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E3F" w:rsidRPr="002E6E3F" w:rsidRDefault="002E6E3F" w:rsidP="002E6E3F">
      <w:pPr>
        <w:keepNext/>
        <w:bidi/>
        <w:jc w:val="both"/>
        <w:outlineLvl w:val="0"/>
        <w:rPr>
          <w:rFonts w:ascii="Simplified Arabic" w:hAnsi="Simplified Arabic" w:cs="Simplified Arabic"/>
          <w:b/>
          <w:bCs/>
          <w:sz w:val="28"/>
          <w:szCs w:val="28"/>
        </w:rPr>
      </w:pPr>
      <w:r w:rsidRPr="002E6E3F">
        <w:rPr>
          <w:rFonts w:ascii="Simplified Arabic" w:hAnsi="Simplified Arabic" w:cs="Simplified Arabic"/>
          <w:b/>
          <w:bCs/>
          <w:sz w:val="28"/>
          <w:szCs w:val="28"/>
          <w:rtl/>
        </w:rPr>
        <w:t xml:space="preserve">  وزارة التعليم العالي والبـحث العلمي</w:t>
      </w:r>
    </w:p>
    <w:p w:rsidR="002E6E3F" w:rsidRPr="002E6E3F" w:rsidRDefault="002E6E3F" w:rsidP="002E6E3F">
      <w:pPr>
        <w:keepNext/>
        <w:bidi/>
        <w:jc w:val="both"/>
        <w:outlineLvl w:val="1"/>
        <w:rPr>
          <w:rFonts w:ascii="Simplified Arabic" w:hAnsi="Simplified Arabic" w:cs="Simplified Arabic"/>
          <w:b/>
          <w:bCs/>
          <w:sz w:val="28"/>
          <w:szCs w:val="28"/>
          <w:lang w:bidi="ar-IQ"/>
        </w:rPr>
      </w:pPr>
      <w:r w:rsidRPr="002E6E3F">
        <w:rPr>
          <w:rFonts w:ascii="Simplified Arabic" w:hAnsi="Simplified Arabic" w:cs="Simplified Arabic"/>
          <w:b/>
          <w:bCs/>
          <w:sz w:val="28"/>
          <w:szCs w:val="28"/>
          <w:rtl/>
        </w:rPr>
        <w:t xml:space="preserve">  جـــــهاز الإشـــــراف والتقـــويم العلــمي</w:t>
      </w:r>
    </w:p>
    <w:p w:rsidR="002E6E3F" w:rsidRPr="002E6E3F" w:rsidRDefault="002E6E3F" w:rsidP="002E6E3F">
      <w:pPr>
        <w:bidi/>
        <w:rPr>
          <w:rFonts w:cs="Traditional Arabic"/>
          <w:sz w:val="20"/>
          <w:szCs w:val="20"/>
          <w:rtl/>
          <w:lang w:bidi="ar-IQ"/>
        </w:rPr>
      </w:pPr>
      <w:r w:rsidRPr="002E6E3F">
        <w:rPr>
          <w:rFonts w:ascii="Simplified Arabic" w:hAnsi="Simplified Arabic" w:cs="Simplified Arabic"/>
          <w:b/>
          <w:bCs/>
          <w:sz w:val="28"/>
          <w:szCs w:val="28"/>
          <w:rtl/>
        </w:rPr>
        <w:t>دائرة ضمان الجودة والاعتماد الأكاديمي</w:t>
      </w:r>
    </w:p>
    <w:p w:rsidR="002E6E3F" w:rsidRPr="002E6E3F" w:rsidRDefault="002E6E3F" w:rsidP="002E6E3F">
      <w:pPr>
        <w:tabs>
          <w:tab w:val="left" w:pos="2488"/>
        </w:tabs>
        <w:bidi/>
        <w:rPr>
          <w:rFonts w:ascii="Arial" w:hAnsi="Arial" w:cs="Arial"/>
          <w:b/>
          <w:bCs/>
          <w:sz w:val="28"/>
          <w:szCs w:val="28"/>
          <w:rtl/>
        </w:rPr>
      </w:pPr>
      <w:r w:rsidRPr="002E6E3F">
        <w:rPr>
          <w:rFonts w:ascii="Alfredo" w:hAnsi="Alfredo" w:cs="DecoType Naskh Extensions" w:hint="cs"/>
          <w:b/>
          <w:bCs/>
          <w:sz w:val="28"/>
          <w:szCs w:val="28"/>
          <w:rtl/>
        </w:rPr>
        <w:tab/>
      </w:r>
    </w:p>
    <w:p w:rsidR="002E6E3F" w:rsidRPr="002E6E3F" w:rsidRDefault="002E6E3F" w:rsidP="002E6E3F">
      <w:pPr>
        <w:bidi/>
        <w:rPr>
          <w:rFonts w:cs="Traditional Arabic"/>
          <w:sz w:val="20"/>
          <w:szCs w:val="20"/>
          <w:rtl/>
          <w:lang w:bidi="ar-IQ"/>
        </w:rPr>
      </w:pPr>
    </w:p>
    <w:p w:rsidR="002E6E3F" w:rsidRPr="002E6E3F" w:rsidRDefault="002E6E3F" w:rsidP="002E6E3F">
      <w:pPr>
        <w:bidi/>
        <w:ind w:hanging="766"/>
        <w:rPr>
          <w:rFonts w:cs="Traditional Arabic"/>
          <w:sz w:val="20"/>
          <w:szCs w:val="20"/>
          <w:rtl/>
          <w:lang w:bidi="ar-IQ"/>
        </w:rPr>
      </w:pPr>
    </w:p>
    <w:p w:rsidR="002E6E3F" w:rsidRPr="002E6E3F" w:rsidRDefault="008E636E" w:rsidP="002E6E3F">
      <w:pPr>
        <w:bidi/>
        <w:ind w:hanging="766"/>
        <w:rPr>
          <w:rFonts w:cs="Traditional Arabic"/>
          <w:sz w:val="20"/>
          <w:szCs w:val="20"/>
          <w:rtl/>
          <w:lang w:bidi="ar-IQ"/>
        </w:rPr>
      </w:pPr>
      <w:r w:rsidRPr="008E636E">
        <w:rPr>
          <w:rFonts w:ascii="Calibri" w:hAnsi="Calibri" w:cs="Arial"/>
          <w:sz w:val="22"/>
          <w:szCs w:val="22"/>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2E6E3F" w:rsidRPr="002E6E3F" w:rsidRDefault="002E6E3F" w:rsidP="002E6E3F">
      <w:pPr>
        <w:bidi/>
        <w:ind w:hanging="766"/>
        <w:rPr>
          <w:rFonts w:cs="Traditional Arabic"/>
          <w:sz w:val="20"/>
          <w:szCs w:val="20"/>
          <w:rtl/>
          <w:lang w:bidi="ar-IQ"/>
        </w:rPr>
      </w:pPr>
    </w:p>
    <w:p w:rsidR="002E6E3F" w:rsidRPr="002E6E3F" w:rsidRDefault="002E6E3F" w:rsidP="002E6E3F">
      <w:pPr>
        <w:bidi/>
        <w:ind w:hanging="766"/>
        <w:rPr>
          <w:rFonts w:cs="Traditional Arabic"/>
          <w:sz w:val="20"/>
          <w:szCs w:val="20"/>
          <w:rtl/>
          <w:lang w:bidi="ar-IQ"/>
        </w:rPr>
      </w:pPr>
    </w:p>
    <w:p w:rsidR="002E6E3F" w:rsidRPr="002E6E3F" w:rsidRDefault="002E6E3F" w:rsidP="002E6E3F">
      <w:pPr>
        <w:bidi/>
        <w:ind w:hanging="766"/>
        <w:rPr>
          <w:rFonts w:cs="Traditional Arabic"/>
          <w:sz w:val="20"/>
          <w:szCs w:val="20"/>
          <w:rtl/>
          <w:lang w:bidi="ar-IQ"/>
        </w:rPr>
      </w:pPr>
    </w:p>
    <w:p w:rsidR="002E6E3F" w:rsidRPr="002E6E3F" w:rsidRDefault="002E6E3F" w:rsidP="002E6E3F">
      <w:pPr>
        <w:bidi/>
        <w:ind w:hanging="766"/>
        <w:rPr>
          <w:rFonts w:cs="Traditional Arabic"/>
          <w:sz w:val="20"/>
          <w:szCs w:val="20"/>
          <w:rtl/>
          <w:lang w:bidi="ar-IQ"/>
        </w:rPr>
      </w:pPr>
    </w:p>
    <w:p w:rsidR="002E6E3F" w:rsidRPr="002E6E3F" w:rsidRDefault="002E6E3F" w:rsidP="002E6E3F">
      <w:pPr>
        <w:bidi/>
        <w:ind w:hanging="766"/>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الجامعة  : الجامعة التقنية الوسطى</w:t>
      </w:r>
    </w:p>
    <w:p w:rsidR="002E6E3F" w:rsidRPr="002E6E3F" w:rsidRDefault="002E6E3F" w:rsidP="002E6E3F">
      <w:pPr>
        <w:bidi/>
        <w:ind w:hanging="766"/>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الكلية/ المعهد:  المعهد الطبي التقني \المنصور</w:t>
      </w:r>
    </w:p>
    <w:p w:rsidR="002E6E3F" w:rsidRPr="002E6E3F" w:rsidRDefault="002E6E3F" w:rsidP="002E6E3F">
      <w:pPr>
        <w:bidi/>
        <w:ind w:hanging="766"/>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القسم العلمي    : قسم التقنيات الالكترونية \فرع الاجهزة الطبية</w:t>
      </w:r>
    </w:p>
    <w:p w:rsidR="002E6E3F" w:rsidRPr="002E6E3F" w:rsidRDefault="002E6E3F" w:rsidP="002E6E3F">
      <w:pPr>
        <w:bidi/>
        <w:ind w:hanging="766"/>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تاريخ ملء الملف :  1\11\2016</w:t>
      </w:r>
    </w:p>
    <w:p w:rsidR="002E6E3F" w:rsidRPr="002E6E3F" w:rsidRDefault="002E6E3F" w:rsidP="002E6E3F">
      <w:pPr>
        <w:tabs>
          <w:tab w:val="left" w:pos="306"/>
        </w:tabs>
        <w:bidi/>
        <w:ind w:right="-1080"/>
        <w:rPr>
          <w:rFonts w:ascii="Traditional Arabic" w:hAnsi="Traditional Arabic" w:cs="Traditional Arabic"/>
          <w:b/>
          <w:bCs/>
          <w:sz w:val="32"/>
          <w:szCs w:val="32"/>
          <w:rtl/>
        </w:rPr>
      </w:pPr>
    </w:p>
    <w:p w:rsidR="002E6E3F" w:rsidRPr="002E6E3F" w:rsidRDefault="002E6E3F" w:rsidP="002E6E3F">
      <w:pPr>
        <w:tabs>
          <w:tab w:val="left" w:pos="306"/>
        </w:tabs>
        <w:bidi/>
        <w:ind w:right="-1080" w:hanging="874"/>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التوقيع   :                                                           التوقيع   :   </w:t>
      </w:r>
    </w:p>
    <w:p w:rsidR="002E6E3F" w:rsidRPr="002E6E3F" w:rsidRDefault="002E6E3F" w:rsidP="002E6E3F">
      <w:pPr>
        <w:tabs>
          <w:tab w:val="left" w:pos="306"/>
        </w:tabs>
        <w:bidi/>
        <w:ind w:right="-1080" w:hanging="874"/>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اسم رئيس القسم : م.جميلة لمام عبد                             اسم المعاون العلمي :    د.عبد القادر كريم               </w:t>
      </w:r>
    </w:p>
    <w:p w:rsidR="002E6E3F" w:rsidRPr="002E6E3F" w:rsidRDefault="002E6E3F" w:rsidP="002E6E3F">
      <w:pPr>
        <w:tabs>
          <w:tab w:val="left" w:pos="306"/>
        </w:tabs>
        <w:bidi/>
        <w:ind w:right="-1080" w:hanging="874"/>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التاريخ   :        1\11\2016                               التاريخ  :        1\11\2016                                               </w:t>
      </w:r>
    </w:p>
    <w:p w:rsidR="002E6E3F" w:rsidRPr="002E6E3F" w:rsidRDefault="002E6E3F" w:rsidP="002E6E3F">
      <w:pPr>
        <w:tabs>
          <w:tab w:val="left" w:pos="306"/>
        </w:tabs>
        <w:bidi/>
        <w:ind w:right="-1080" w:hanging="874"/>
        <w:rPr>
          <w:rFonts w:ascii="Traditional Arabic" w:hAnsi="Traditional Arabic" w:cs="Traditional Arabic"/>
          <w:b/>
          <w:bCs/>
          <w:sz w:val="32"/>
          <w:szCs w:val="32"/>
          <w:rtl/>
        </w:rPr>
      </w:pPr>
    </w:p>
    <w:p w:rsidR="002E6E3F" w:rsidRPr="002E6E3F" w:rsidRDefault="002E6E3F" w:rsidP="002E6E3F">
      <w:pPr>
        <w:tabs>
          <w:tab w:val="left" w:pos="306"/>
        </w:tabs>
        <w:bidi/>
        <w:ind w:right="-1080" w:hanging="874"/>
        <w:rPr>
          <w:rFonts w:ascii="Traditional Arabic" w:hAnsi="Traditional Arabic" w:cs="Traditional Arabic"/>
          <w:b/>
          <w:bCs/>
          <w:sz w:val="32"/>
          <w:szCs w:val="32"/>
          <w:rtl/>
        </w:rPr>
      </w:pPr>
    </w:p>
    <w:p w:rsidR="002E6E3F" w:rsidRPr="002E6E3F" w:rsidRDefault="002E6E3F" w:rsidP="002E6E3F">
      <w:pPr>
        <w:bidi/>
        <w:ind w:left="-483" w:hanging="425"/>
        <w:rPr>
          <w:rFonts w:ascii="Traditional Arabic" w:hAnsi="Traditional Arabic" w:cs="Traditional Arabic"/>
          <w:b/>
          <w:bCs/>
          <w:sz w:val="32"/>
          <w:szCs w:val="32"/>
          <w:rtl/>
        </w:rPr>
      </w:pPr>
    </w:p>
    <w:p w:rsidR="002E6E3F" w:rsidRPr="002E6E3F" w:rsidRDefault="002E6E3F" w:rsidP="002E6E3F">
      <w:pPr>
        <w:bidi/>
        <w:ind w:left="-483" w:hanging="425"/>
        <w:rPr>
          <w:rFonts w:ascii="Traditional Arabic" w:hAnsi="Traditional Arabic" w:cs="Traditional Arabic"/>
          <w:b/>
          <w:bCs/>
          <w:sz w:val="32"/>
          <w:szCs w:val="32"/>
          <w:rtl/>
        </w:rPr>
      </w:pPr>
    </w:p>
    <w:p w:rsidR="002E6E3F" w:rsidRPr="002E6E3F" w:rsidRDefault="002E6E3F" w:rsidP="002E6E3F">
      <w:pPr>
        <w:bidi/>
        <w:ind w:left="-625"/>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دقـق الملف من قبل </w:t>
      </w:r>
    </w:p>
    <w:p w:rsidR="002E6E3F" w:rsidRPr="002E6E3F" w:rsidRDefault="002E6E3F" w:rsidP="002E6E3F">
      <w:pPr>
        <w:bidi/>
        <w:ind w:left="-625"/>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شعبة ضمان الجودة والأداء الجامعي</w:t>
      </w:r>
    </w:p>
    <w:p w:rsidR="002E6E3F" w:rsidRPr="002E6E3F" w:rsidRDefault="002E6E3F" w:rsidP="002E6E3F">
      <w:pPr>
        <w:bidi/>
        <w:ind w:left="-625"/>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اسم مدير شعبة ضمان الجودة والأداء الجامعي:</w:t>
      </w:r>
      <w:r w:rsidR="00741AE9">
        <w:rPr>
          <w:rFonts w:ascii="Traditional Arabic" w:hAnsi="Traditional Arabic" w:cs="Traditional Arabic" w:hint="cs"/>
          <w:b/>
          <w:bCs/>
          <w:sz w:val="32"/>
          <w:szCs w:val="32"/>
          <w:rtl/>
        </w:rPr>
        <w:t>هدى فرج توفيق</w:t>
      </w:r>
    </w:p>
    <w:p w:rsidR="002E6E3F" w:rsidRPr="002E6E3F" w:rsidRDefault="002E6E3F" w:rsidP="002E6E3F">
      <w:pPr>
        <w:bidi/>
        <w:ind w:left="-625"/>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التاريخ                       </w:t>
      </w:r>
    </w:p>
    <w:p w:rsidR="002E6E3F" w:rsidRPr="002E6E3F" w:rsidRDefault="002E6E3F" w:rsidP="002E6E3F">
      <w:pPr>
        <w:bidi/>
        <w:ind w:left="-625"/>
        <w:rPr>
          <w:rFonts w:ascii="Traditional Arabic" w:hAnsi="Traditional Arabic" w:cs="Traditional Arabic"/>
          <w:b/>
          <w:bCs/>
          <w:sz w:val="32"/>
          <w:szCs w:val="32"/>
          <w:rtl/>
        </w:rPr>
      </w:pPr>
      <w:r w:rsidRPr="002E6E3F">
        <w:rPr>
          <w:rFonts w:ascii="Traditional Arabic" w:hAnsi="Traditional Arabic" w:cs="Traditional Arabic"/>
          <w:b/>
          <w:bCs/>
          <w:sz w:val="32"/>
          <w:szCs w:val="32"/>
          <w:rtl/>
        </w:rPr>
        <w:t xml:space="preserve">    التوقيع</w:t>
      </w:r>
    </w:p>
    <w:p w:rsidR="002E6E3F" w:rsidRPr="002E6E3F" w:rsidRDefault="002E6E3F" w:rsidP="002E6E3F">
      <w:pPr>
        <w:bidi/>
        <w:ind w:left="-483" w:hanging="425"/>
        <w:rPr>
          <w:rFonts w:ascii="Traditional Arabic" w:hAnsi="Traditional Arabic" w:cs="Traditional Arabic"/>
          <w:b/>
          <w:bCs/>
          <w:sz w:val="32"/>
          <w:szCs w:val="32"/>
          <w:rtl/>
        </w:rPr>
      </w:pPr>
    </w:p>
    <w:p w:rsidR="002E6E3F" w:rsidRPr="002E6E3F" w:rsidRDefault="002E6E3F" w:rsidP="00741AE9">
      <w:pPr>
        <w:bidi/>
        <w:ind w:left="-483" w:hanging="425"/>
        <w:jc w:val="right"/>
        <w:rPr>
          <w:rFonts w:ascii="Traditional Arabic" w:hAnsi="Traditional Arabic" w:cs="Traditional Arabic"/>
          <w:b/>
          <w:bCs/>
          <w:sz w:val="32"/>
          <w:szCs w:val="32"/>
          <w:rtl/>
        </w:rPr>
      </w:pPr>
      <w:r w:rsidRPr="002E6E3F">
        <w:rPr>
          <w:rFonts w:ascii="Traditional Arabic" w:hAnsi="Traditional Arabic" w:cs="Traditional Arabic"/>
          <w:b/>
          <w:bCs/>
          <w:sz w:val="36"/>
          <w:szCs w:val="36"/>
          <w:rtl/>
        </w:rPr>
        <w:t xml:space="preserve">مصادقة السيد العميد         </w:t>
      </w:r>
    </w:p>
    <w:p w:rsidR="002E6E3F" w:rsidRPr="002E6E3F" w:rsidRDefault="002E6E3F" w:rsidP="002E6E3F">
      <w:pPr>
        <w:bidi/>
        <w:ind w:left="-625"/>
        <w:rPr>
          <w:rFonts w:ascii="Traditional Arabic" w:hAnsi="Traditional Arabic" w:cs="Traditional Arabic"/>
          <w:b/>
          <w:bCs/>
          <w:sz w:val="32"/>
          <w:szCs w:val="32"/>
          <w:rtl/>
        </w:rPr>
      </w:pPr>
    </w:p>
    <w:p w:rsidR="002E6E3F" w:rsidRPr="002E6E3F" w:rsidRDefault="002E6E3F" w:rsidP="002E6E3F">
      <w:pPr>
        <w:bidi/>
        <w:ind w:left="-625"/>
        <w:rPr>
          <w:rFonts w:ascii="Traditional Arabic" w:hAnsi="Traditional Arabic" w:cs="Traditional Arabic"/>
          <w:b/>
          <w:bCs/>
          <w:sz w:val="28"/>
          <w:szCs w:val="28"/>
          <w:rtl/>
        </w:rPr>
      </w:pPr>
    </w:p>
    <w:p w:rsidR="002E6E3F" w:rsidRPr="002E6E3F" w:rsidRDefault="002E6E3F" w:rsidP="002E6E3F">
      <w:pPr>
        <w:shd w:val="clear" w:color="auto" w:fill="FFFFFF"/>
        <w:bidi/>
        <w:ind w:left="-625"/>
        <w:jc w:val="center"/>
        <w:rPr>
          <w:b/>
          <w:bCs/>
          <w:sz w:val="32"/>
          <w:szCs w:val="32"/>
          <w:rtl/>
        </w:rPr>
      </w:pPr>
    </w:p>
    <w:p w:rsidR="002E6E3F" w:rsidRPr="002E6E3F" w:rsidRDefault="002E6E3F" w:rsidP="002E6E3F">
      <w:pPr>
        <w:shd w:val="clear" w:color="auto" w:fill="FFFFFF"/>
        <w:bidi/>
        <w:ind w:left="-625"/>
        <w:rPr>
          <w:b/>
          <w:bCs/>
          <w:sz w:val="32"/>
          <w:szCs w:val="32"/>
          <w:rtl/>
          <w:lang w:bidi="ar-IQ"/>
        </w:rPr>
      </w:pPr>
      <w:r w:rsidRPr="002E6E3F">
        <w:rPr>
          <w:b/>
          <w:bCs/>
          <w:sz w:val="32"/>
          <w:szCs w:val="32"/>
          <w:rtl/>
          <w:lang w:bidi="ar-IQ"/>
        </w:rPr>
        <w:t xml:space="preserve">       وصف البرنامج الأكاديمي </w:t>
      </w:r>
    </w:p>
    <w:p w:rsidR="002E6E3F" w:rsidRPr="002E6E3F" w:rsidRDefault="002E6E3F" w:rsidP="002E6E3F">
      <w:pPr>
        <w:shd w:val="clear" w:color="auto" w:fill="FFFFFF"/>
        <w:bidi/>
        <w:ind w:left="-625"/>
        <w:rPr>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2E6E3F" w:rsidRPr="002E6E3F" w:rsidTr="002E6E3F">
        <w:trPr>
          <w:trHeight w:val="1120"/>
        </w:trPr>
        <w:tc>
          <w:tcPr>
            <w:tcW w:w="972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ind w:left="218" w:right="214"/>
              <w:jc w:val="center"/>
              <w:rPr>
                <w:rFonts w:ascii="Calibri" w:eastAsia="Calibri" w:hAnsi="Calibri" w:cs="Traditional Arabic"/>
                <w:b/>
                <w:bCs/>
                <w:sz w:val="28"/>
                <w:szCs w:val="28"/>
                <w:lang w:bidi="ar-IQ"/>
              </w:rPr>
            </w:pPr>
            <w:r w:rsidRPr="002E6E3F">
              <w:rPr>
                <w:rFonts w:ascii="Calibri" w:eastAsia="Calibri" w:hAnsi="Calibri" w:cs="Traditional Arabic"/>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2E6E3F" w:rsidRPr="002E6E3F" w:rsidRDefault="002E6E3F" w:rsidP="002E6E3F">
      <w:pPr>
        <w:shd w:val="clear" w:color="auto" w:fill="FFFFFF"/>
        <w:autoSpaceDE w:val="0"/>
        <w:autoSpaceDN w:val="0"/>
        <w:bidi/>
        <w:adjustRightInd w:val="0"/>
        <w:spacing w:after="200" w:line="276" w:lineRule="auto"/>
        <w:rPr>
          <w:rFonts w:cs="Traditional Arabic"/>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9"/>
        <w:gridCol w:w="6451"/>
      </w:tblGrid>
      <w:tr w:rsidR="002E6E3F" w:rsidRPr="002E6E3F" w:rsidTr="002E6E3F">
        <w:trPr>
          <w:trHeight w:val="624"/>
        </w:trPr>
        <w:tc>
          <w:tcPr>
            <w:tcW w:w="326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2E6E3F">
              <w:rPr>
                <w:rFonts w:ascii="Calibri" w:eastAsia="Calibri" w:hAnsi="Calibri"/>
                <w:sz w:val="28"/>
                <w:szCs w:val="28"/>
                <w:rtl/>
                <w:lang w:bidi="ar-IQ"/>
              </w:rPr>
              <w:t>المؤسسة التعليمية</w:t>
            </w:r>
          </w:p>
        </w:tc>
        <w:tc>
          <w:tcPr>
            <w:tcW w:w="6451"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الجامعة التقنية الوسطى</w:t>
            </w:r>
          </w:p>
        </w:tc>
      </w:tr>
      <w:tr w:rsidR="002E6E3F" w:rsidRPr="002E6E3F" w:rsidTr="002E6E3F">
        <w:trPr>
          <w:trHeight w:val="624"/>
        </w:trPr>
        <w:tc>
          <w:tcPr>
            <w:tcW w:w="326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2E6E3F">
              <w:rPr>
                <w:rFonts w:ascii="Calibri" w:eastAsia="Calibri" w:hAnsi="Calibri"/>
                <w:sz w:val="28"/>
                <w:szCs w:val="28"/>
                <w:rtl/>
                <w:lang w:bidi="ar-IQ"/>
              </w:rPr>
              <w:t xml:space="preserve">القسم العلمي / المركز </w:t>
            </w:r>
          </w:p>
        </w:tc>
        <w:tc>
          <w:tcPr>
            <w:tcW w:w="6451"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 xml:space="preserve">المعهد الطبي التقني / المنصور </w:t>
            </w:r>
          </w:p>
        </w:tc>
      </w:tr>
      <w:tr w:rsidR="002E6E3F" w:rsidRPr="002E6E3F" w:rsidTr="002E6E3F">
        <w:trPr>
          <w:trHeight w:val="624"/>
        </w:trPr>
        <w:tc>
          <w:tcPr>
            <w:tcW w:w="326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2E6E3F">
              <w:rPr>
                <w:rFonts w:ascii="Calibri" w:eastAsia="Calibri" w:hAnsi="Calibri"/>
                <w:sz w:val="28"/>
                <w:szCs w:val="28"/>
                <w:rtl/>
                <w:lang w:bidi="ar-IQ"/>
              </w:rPr>
              <w:t xml:space="preserve">اسم البرنامج الأكاديمي او المهني </w:t>
            </w:r>
          </w:p>
        </w:tc>
        <w:tc>
          <w:tcPr>
            <w:tcW w:w="6451"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قسم تقنيات الالكترونية / فرع الاجهزة الطبية</w:t>
            </w:r>
          </w:p>
        </w:tc>
      </w:tr>
      <w:tr w:rsidR="002E6E3F" w:rsidRPr="002E6E3F" w:rsidTr="002E6E3F">
        <w:trPr>
          <w:trHeight w:val="624"/>
        </w:trPr>
        <w:tc>
          <w:tcPr>
            <w:tcW w:w="326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2E6E3F">
              <w:rPr>
                <w:rFonts w:ascii="Calibri" w:eastAsia="Calibri" w:hAnsi="Calibri"/>
                <w:sz w:val="28"/>
                <w:szCs w:val="28"/>
                <w:rtl/>
                <w:lang w:bidi="ar-IQ"/>
              </w:rPr>
              <w:t xml:space="preserve">اسم الشهادة النهائية </w:t>
            </w:r>
          </w:p>
        </w:tc>
        <w:tc>
          <w:tcPr>
            <w:tcW w:w="6451"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دبلوم تقني</w:t>
            </w:r>
          </w:p>
        </w:tc>
      </w:tr>
      <w:tr w:rsidR="002E6E3F" w:rsidRPr="002E6E3F" w:rsidTr="002E6E3F">
        <w:trPr>
          <w:trHeight w:val="624"/>
        </w:trPr>
        <w:tc>
          <w:tcPr>
            <w:tcW w:w="326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rtl/>
                <w:lang w:bidi="ar-IQ"/>
              </w:rPr>
            </w:pPr>
            <w:r w:rsidRPr="002E6E3F">
              <w:rPr>
                <w:rFonts w:ascii="Calibri" w:eastAsia="Calibri" w:hAnsi="Calibri"/>
                <w:sz w:val="28"/>
                <w:szCs w:val="28"/>
                <w:rtl/>
                <w:lang w:bidi="ar-IQ"/>
              </w:rPr>
              <w:t xml:space="preserve">النظام الدراسي : </w:t>
            </w:r>
          </w:p>
          <w:p w:rsidR="002E6E3F" w:rsidRPr="002E6E3F" w:rsidRDefault="002E6E3F" w:rsidP="002E6E3F">
            <w:pPr>
              <w:shd w:val="clear" w:color="auto" w:fill="FFFFFF"/>
              <w:tabs>
                <w:tab w:val="num" w:pos="432"/>
              </w:tabs>
              <w:autoSpaceDE w:val="0"/>
              <w:autoSpaceDN w:val="0"/>
              <w:bidi/>
              <w:adjustRightInd w:val="0"/>
              <w:ind w:left="432"/>
              <w:rPr>
                <w:rFonts w:ascii="Calibri" w:eastAsia="Calibri" w:hAnsi="Calibri"/>
                <w:sz w:val="28"/>
                <w:szCs w:val="28"/>
                <w:lang w:bidi="ar-IQ"/>
              </w:rPr>
            </w:pPr>
            <w:r w:rsidRPr="002E6E3F">
              <w:rPr>
                <w:rFonts w:ascii="Calibri" w:eastAsia="Calibri" w:hAnsi="Calibri"/>
                <w:sz w:val="28"/>
                <w:szCs w:val="28"/>
                <w:rtl/>
                <w:lang w:bidi="ar-IQ"/>
              </w:rPr>
              <w:t xml:space="preserve">سنوي /مقررات /أخرى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سنوي</w:t>
            </w:r>
          </w:p>
        </w:tc>
      </w:tr>
      <w:tr w:rsidR="002E6E3F" w:rsidRPr="002E6E3F" w:rsidTr="002E6E3F">
        <w:trPr>
          <w:trHeight w:val="624"/>
        </w:trPr>
        <w:tc>
          <w:tcPr>
            <w:tcW w:w="326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2E6E3F">
              <w:rPr>
                <w:rFonts w:ascii="Calibri" w:eastAsia="Calibri" w:hAnsi="Calibri"/>
                <w:sz w:val="28"/>
                <w:szCs w:val="28"/>
                <w:rtl/>
                <w:lang w:bidi="ar-IQ"/>
              </w:rPr>
              <w:t xml:space="preserve">برنامج الاعتماد المعتمد  </w:t>
            </w:r>
          </w:p>
        </w:tc>
        <w:tc>
          <w:tcPr>
            <w:tcW w:w="6451"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lang w:bidi="ar-IQ"/>
              </w:rPr>
              <w:t>ABET</w:t>
            </w:r>
          </w:p>
        </w:tc>
      </w:tr>
      <w:tr w:rsidR="002E6E3F" w:rsidRPr="002E6E3F" w:rsidTr="002E6E3F">
        <w:trPr>
          <w:trHeight w:val="624"/>
        </w:trPr>
        <w:tc>
          <w:tcPr>
            <w:tcW w:w="326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2E6E3F">
              <w:rPr>
                <w:rFonts w:ascii="Calibri" w:eastAsia="Calibri" w:hAnsi="Calibri"/>
                <w:sz w:val="28"/>
                <w:szCs w:val="28"/>
                <w:rtl/>
                <w:lang w:bidi="ar-IQ"/>
              </w:rPr>
              <w:t xml:space="preserve">المؤثرات الخارجية الأخرى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2E6E3F" w:rsidRPr="002E6E3F" w:rsidTr="002E6E3F">
        <w:trPr>
          <w:trHeight w:val="624"/>
        </w:trPr>
        <w:tc>
          <w:tcPr>
            <w:tcW w:w="326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num" w:pos="643"/>
              </w:tabs>
              <w:autoSpaceDE w:val="0"/>
              <w:autoSpaceDN w:val="0"/>
              <w:bidi/>
              <w:adjustRightInd w:val="0"/>
              <w:spacing w:after="200" w:line="276" w:lineRule="auto"/>
              <w:ind w:left="643"/>
              <w:rPr>
                <w:rFonts w:ascii="Calibri" w:eastAsia="Calibri" w:hAnsi="Calibri"/>
                <w:sz w:val="28"/>
                <w:szCs w:val="28"/>
                <w:lang w:bidi="ar-IQ"/>
              </w:rPr>
            </w:pPr>
            <w:r w:rsidRPr="002E6E3F">
              <w:rPr>
                <w:rFonts w:ascii="Calibri" w:eastAsia="Calibri" w:hAnsi="Calibri"/>
                <w:sz w:val="28"/>
                <w:szCs w:val="28"/>
                <w:rtl/>
                <w:lang w:bidi="ar-IQ"/>
              </w:rPr>
              <w:t xml:space="preserve">تاريخ إعداد الوصف </w:t>
            </w:r>
          </w:p>
        </w:tc>
        <w:tc>
          <w:tcPr>
            <w:tcW w:w="6451"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1\11\2016</w:t>
            </w:r>
          </w:p>
        </w:tc>
      </w:tr>
      <w:tr w:rsidR="002E6E3F" w:rsidRPr="002E6E3F" w:rsidTr="002E6E3F">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num" w:pos="643"/>
              </w:tabs>
              <w:autoSpaceDE w:val="0"/>
              <w:autoSpaceDN w:val="0"/>
              <w:bidi/>
              <w:adjustRightInd w:val="0"/>
              <w:spacing w:after="200" w:line="276" w:lineRule="auto"/>
              <w:ind w:left="643"/>
              <w:rPr>
                <w:rFonts w:ascii="Calibri" w:eastAsia="Calibri" w:hAnsi="Calibri"/>
                <w:sz w:val="28"/>
                <w:szCs w:val="28"/>
                <w:lang w:bidi="ar-IQ"/>
              </w:rPr>
            </w:pPr>
            <w:r w:rsidRPr="002E6E3F">
              <w:rPr>
                <w:rFonts w:ascii="Calibri" w:eastAsia="Calibri" w:hAnsi="Calibri"/>
                <w:sz w:val="28"/>
                <w:szCs w:val="28"/>
                <w:rtl/>
                <w:lang w:bidi="ar-IQ"/>
              </w:rPr>
              <w:t>أهداف البرنامج الأكاديمي</w:t>
            </w:r>
          </w:p>
        </w:tc>
      </w:tr>
      <w:tr w:rsidR="002E6E3F" w:rsidRPr="002E6E3F" w:rsidTr="002E6E3F">
        <w:trPr>
          <w:trHeight w:val="567"/>
        </w:trPr>
        <w:tc>
          <w:tcPr>
            <w:tcW w:w="972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rtl/>
                <w:lang w:bidi="ar-IQ"/>
              </w:rPr>
            </w:pPr>
            <w:r w:rsidRPr="002E6E3F">
              <w:rPr>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2E6E3F" w:rsidRPr="002E6E3F" w:rsidRDefault="002E6E3F" w:rsidP="002E6E3F">
            <w:pPr>
              <w:numPr>
                <w:ilvl w:val="0"/>
                <w:numId w:val="43"/>
              </w:numPr>
              <w:autoSpaceDE w:val="0"/>
              <w:autoSpaceDN w:val="0"/>
              <w:bidi/>
              <w:adjustRightInd w:val="0"/>
              <w:spacing w:after="200" w:line="276" w:lineRule="auto"/>
              <w:rPr>
                <w:sz w:val="28"/>
                <w:szCs w:val="28"/>
                <w:rtl/>
                <w:lang w:bidi="ar-IQ"/>
              </w:rPr>
            </w:pPr>
            <w:r w:rsidRPr="002E6E3F">
              <w:rPr>
                <w:sz w:val="28"/>
                <w:szCs w:val="28"/>
                <w:rtl/>
                <w:lang w:bidi="ar-IQ"/>
              </w:rPr>
              <w:t>اجهزة العلاج الطبيعي بمختلف انواعها.</w:t>
            </w:r>
          </w:p>
          <w:p w:rsidR="002E6E3F" w:rsidRPr="002E6E3F" w:rsidRDefault="002E6E3F" w:rsidP="002E6E3F">
            <w:pPr>
              <w:numPr>
                <w:ilvl w:val="0"/>
                <w:numId w:val="43"/>
              </w:numPr>
              <w:autoSpaceDE w:val="0"/>
              <w:autoSpaceDN w:val="0"/>
              <w:bidi/>
              <w:adjustRightInd w:val="0"/>
              <w:spacing w:after="200" w:line="276" w:lineRule="auto"/>
              <w:rPr>
                <w:sz w:val="28"/>
                <w:szCs w:val="28"/>
                <w:lang w:bidi="ar-IQ"/>
              </w:rPr>
            </w:pPr>
            <w:r w:rsidRPr="002E6E3F">
              <w:rPr>
                <w:sz w:val="28"/>
                <w:szCs w:val="28"/>
                <w:rtl/>
                <w:lang w:bidi="ar-IQ"/>
              </w:rPr>
              <w:t>اجهزة الاشعة السينية .</w:t>
            </w:r>
          </w:p>
          <w:p w:rsidR="002E6E3F" w:rsidRPr="002E6E3F" w:rsidRDefault="002E6E3F" w:rsidP="002E6E3F">
            <w:pPr>
              <w:numPr>
                <w:ilvl w:val="0"/>
                <w:numId w:val="43"/>
              </w:numPr>
              <w:autoSpaceDE w:val="0"/>
              <w:autoSpaceDN w:val="0"/>
              <w:bidi/>
              <w:adjustRightInd w:val="0"/>
              <w:spacing w:after="200" w:line="276" w:lineRule="auto"/>
              <w:rPr>
                <w:sz w:val="28"/>
                <w:szCs w:val="28"/>
                <w:lang w:bidi="ar-IQ"/>
              </w:rPr>
            </w:pPr>
            <w:r w:rsidRPr="002E6E3F">
              <w:rPr>
                <w:sz w:val="28"/>
                <w:szCs w:val="28"/>
                <w:rtl/>
                <w:lang w:bidi="ar-IQ"/>
              </w:rPr>
              <w:t>اجهزة تخطيط القلب والدماغ والعضلات.</w:t>
            </w:r>
          </w:p>
          <w:p w:rsidR="002E6E3F" w:rsidRPr="002E6E3F" w:rsidRDefault="002E6E3F" w:rsidP="002E6E3F">
            <w:pPr>
              <w:numPr>
                <w:ilvl w:val="0"/>
                <w:numId w:val="43"/>
              </w:numPr>
              <w:autoSpaceDE w:val="0"/>
              <w:autoSpaceDN w:val="0"/>
              <w:bidi/>
              <w:adjustRightInd w:val="0"/>
              <w:spacing w:after="200" w:line="276" w:lineRule="auto"/>
              <w:rPr>
                <w:sz w:val="28"/>
                <w:szCs w:val="28"/>
                <w:lang w:bidi="ar-IQ"/>
              </w:rPr>
            </w:pPr>
            <w:r w:rsidRPr="002E6E3F">
              <w:rPr>
                <w:sz w:val="28"/>
                <w:szCs w:val="28"/>
                <w:rtl/>
                <w:lang w:bidi="ar-IQ"/>
              </w:rPr>
              <w:t>جهاز كرسي طبيب الاسنان.</w:t>
            </w:r>
          </w:p>
          <w:p w:rsidR="002E6E3F" w:rsidRPr="002E6E3F" w:rsidRDefault="002E6E3F" w:rsidP="002E6E3F">
            <w:pPr>
              <w:numPr>
                <w:ilvl w:val="0"/>
                <w:numId w:val="43"/>
              </w:numPr>
              <w:autoSpaceDE w:val="0"/>
              <w:autoSpaceDN w:val="0"/>
              <w:bidi/>
              <w:adjustRightInd w:val="0"/>
              <w:spacing w:after="200" w:line="276" w:lineRule="auto"/>
              <w:rPr>
                <w:sz w:val="28"/>
                <w:szCs w:val="28"/>
                <w:lang w:bidi="ar-IQ"/>
              </w:rPr>
            </w:pPr>
            <w:r w:rsidRPr="002E6E3F">
              <w:rPr>
                <w:sz w:val="28"/>
                <w:szCs w:val="28"/>
                <w:rtl/>
                <w:lang w:bidi="ar-IQ"/>
              </w:rPr>
              <w:t>جهاز الصدمة القلبية.</w:t>
            </w:r>
          </w:p>
          <w:p w:rsidR="002E6E3F" w:rsidRPr="002E6E3F" w:rsidRDefault="002E6E3F" w:rsidP="002E6E3F">
            <w:pPr>
              <w:numPr>
                <w:ilvl w:val="0"/>
                <w:numId w:val="43"/>
              </w:numPr>
              <w:autoSpaceDE w:val="0"/>
              <w:autoSpaceDN w:val="0"/>
              <w:bidi/>
              <w:adjustRightInd w:val="0"/>
              <w:spacing w:after="200" w:line="276" w:lineRule="auto"/>
              <w:rPr>
                <w:sz w:val="28"/>
                <w:szCs w:val="28"/>
                <w:lang w:bidi="ar-IQ"/>
              </w:rPr>
            </w:pPr>
            <w:r w:rsidRPr="002E6E3F">
              <w:rPr>
                <w:sz w:val="28"/>
                <w:szCs w:val="28"/>
                <w:rtl/>
                <w:lang w:bidi="ar-IQ"/>
              </w:rPr>
              <w:lastRenderedPageBreak/>
              <w:t>جهاز حاضنة الطفل.</w:t>
            </w:r>
          </w:p>
          <w:p w:rsidR="002E6E3F" w:rsidRPr="002E6E3F" w:rsidRDefault="002E6E3F" w:rsidP="002E6E3F">
            <w:pPr>
              <w:numPr>
                <w:ilvl w:val="0"/>
                <w:numId w:val="43"/>
              </w:numPr>
              <w:autoSpaceDE w:val="0"/>
              <w:autoSpaceDN w:val="0"/>
              <w:bidi/>
              <w:adjustRightInd w:val="0"/>
              <w:spacing w:after="200" w:line="276" w:lineRule="auto"/>
              <w:rPr>
                <w:sz w:val="28"/>
                <w:szCs w:val="28"/>
                <w:lang w:bidi="ar-IQ"/>
              </w:rPr>
            </w:pPr>
            <w:r w:rsidRPr="002E6E3F">
              <w:rPr>
                <w:sz w:val="28"/>
                <w:szCs w:val="28"/>
                <w:rtl/>
                <w:lang w:bidi="ar-IQ"/>
              </w:rPr>
              <w:t>جهاز فحص الجنين.</w:t>
            </w:r>
          </w:p>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r w:rsidRPr="002E6E3F">
              <w:rPr>
                <w:sz w:val="28"/>
                <w:szCs w:val="28"/>
                <w:rtl/>
                <w:lang w:bidi="ar-IQ"/>
              </w:rPr>
              <w:t>جهاز قياس العضلات بانواعها.</w:t>
            </w:r>
          </w:p>
        </w:tc>
      </w:tr>
    </w:tbl>
    <w:p w:rsidR="002E6E3F" w:rsidRPr="002E6E3F" w:rsidRDefault="002E6E3F" w:rsidP="002E6E3F">
      <w:pPr>
        <w:shd w:val="clear" w:color="auto" w:fill="FFFFFF"/>
        <w:bidi/>
        <w:rPr>
          <w:rFonts w:cs="Traditional Arabic"/>
          <w:sz w:val="20"/>
          <w:szCs w:val="20"/>
          <w:rtl/>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2E6E3F" w:rsidRPr="002E6E3F" w:rsidTr="002E6E3F">
        <w:trPr>
          <w:trHeight w:val="653"/>
        </w:trPr>
        <w:tc>
          <w:tcPr>
            <w:tcW w:w="972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left" w:pos="507"/>
                <w:tab w:val="num" w:pos="643"/>
              </w:tabs>
              <w:autoSpaceDE w:val="0"/>
              <w:autoSpaceDN w:val="0"/>
              <w:bidi/>
              <w:adjustRightInd w:val="0"/>
              <w:spacing w:after="200" w:line="276" w:lineRule="auto"/>
              <w:ind w:left="643"/>
              <w:rPr>
                <w:rFonts w:ascii="Calibri" w:eastAsia="Calibri" w:hAnsi="Calibri"/>
                <w:sz w:val="28"/>
                <w:szCs w:val="28"/>
                <w:lang w:bidi="ar-IQ"/>
              </w:rPr>
            </w:pPr>
            <w:r w:rsidRPr="002E6E3F">
              <w:rPr>
                <w:rFonts w:ascii="Calibri" w:eastAsia="Calibri" w:hAnsi="Calibri"/>
                <w:sz w:val="28"/>
                <w:szCs w:val="28"/>
                <w:rtl/>
                <w:lang w:bidi="ar-IQ"/>
              </w:rPr>
              <w:t xml:space="preserve"> مخرجات البرنامج المطلوبة وطرائق التعليم والتعلم والتقييم</w:t>
            </w:r>
          </w:p>
        </w:tc>
      </w:tr>
      <w:tr w:rsidR="002E6E3F" w:rsidRPr="002E6E3F" w:rsidTr="002E6E3F">
        <w:trPr>
          <w:trHeight w:val="2490"/>
        </w:trPr>
        <w:tc>
          <w:tcPr>
            <w:tcW w:w="972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numPr>
                <w:ilvl w:val="0"/>
                <w:numId w:val="44"/>
              </w:numPr>
              <w:shd w:val="clear" w:color="auto" w:fill="FFFFFF"/>
              <w:autoSpaceDE w:val="0"/>
              <w:autoSpaceDN w:val="0"/>
              <w:bidi/>
              <w:adjustRightInd w:val="0"/>
              <w:spacing w:after="200" w:line="276" w:lineRule="auto"/>
              <w:rPr>
                <w:rFonts w:ascii="Calibri" w:eastAsia="Calibri" w:hAnsi="Calibri"/>
                <w:sz w:val="28"/>
                <w:szCs w:val="28"/>
                <w:rtl/>
                <w:lang w:bidi="ar-IQ"/>
              </w:rPr>
            </w:pPr>
            <w:r w:rsidRPr="002E6E3F">
              <w:rPr>
                <w:rFonts w:ascii="Calibri" w:eastAsia="Calibri" w:hAnsi="Calibri"/>
                <w:sz w:val="28"/>
                <w:szCs w:val="28"/>
                <w:rtl/>
                <w:lang w:bidi="ar-IQ"/>
              </w:rPr>
              <w:t xml:space="preserve">الاهداف المعرفية  </w:t>
            </w:r>
          </w:p>
          <w:p w:rsidR="002E6E3F" w:rsidRPr="002E6E3F" w:rsidRDefault="002E6E3F" w:rsidP="002E6E3F">
            <w:pPr>
              <w:autoSpaceDE w:val="0"/>
              <w:autoSpaceDN w:val="0"/>
              <w:bidi/>
              <w:adjustRightInd w:val="0"/>
              <w:ind w:left="612"/>
              <w:rPr>
                <w:sz w:val="28"/>
                <w:szCs w:val="28"/>
                <w:lang w:bidi="ar-IQ"/>
              </w:rPr>
            </w:pPr>
            <w:r w:rsidRPr="002E6E3F">
              <w:rPr>
                <w:sz w:val="28"/>
                <w:szCs w:val="28"/>
                <w:rtl/>
                <w:lang w:bidi="ar-IQ"/>
              </w:rPr>
              <w:t xml:space="preserve">أ1- التعرف على المبادئ و الاساسيات لتخصص الالكترونيك بصورة عامة.      </w:t>
            </w:r>
          </w:p>
          <w:p w:rsidR="002E6E3F" w:rsidRPr="002E6E3F" w:rsidRDefault="002E6E3F" w:rsidP="002E6E3F">
            <w:pPr>
              <w:autoSpaceDE w:val="0"/>
              <w:autoSpaceDN w:val="0"/>
              <w:bidi/>
              <w:adjustRightInd w:val="0"/>
              <w:ind w:left="612"/>
              <w:rPr>
                <w:sz w:val="28"/>
                <w:szCs w:val="28"/>
                <w:rtl/>
                <w:lang w:bidi="ar-IQ"/>
              </w:rPr>
            </w:pPr>
            <w:r w:rsidRPr="002E6E3F">
              <w:rPr>
                <w:sz w:val="28"/>
                <w:szCs w:val="28"/>
                <w:rtl/>
                <w:lang w:bidi="ar-IQ"/>
              </w:rPr>
              <w:t>أ2-التعرف على المبادئ و الاساسيات لتخصص الاجهزة الطبية بصورة خاصة .</w:t>
            </w:r>
          </w:p>
          <w:p w:rsidR="002E6E3F" w:rsidRPr="002E6E3F" w:rsidRDefault="002E6E3F" w:rsidP="002E6E3F">
            <w:pPr>
              <w:autoSpaceDE w:val="0"/>
              <w:autoSpaceDN w:val="0"/>
              <w:bidi/>
              <w:adjustRightInd w:val="0"/>
              <w:ind w:left="612"/>
              <w:rPr>
                <w:sz w:val="28"/>
                <w:szCs w:val="28"/>
                <w:rtl/>
                <w:lang w:bidi="ar-IQ"/>
              </w:rPr>
            </w:pPr>
            <w:r w:rsidRPr="002E6E3F">
              <w:rPr>
                <w:sz w:val="28"/>
                <w:szCs w:val="28"/>
                <w:rtl/>
                <w:lang w:bidi="ar-IQ"/>
              </w:rPr>
              <w:t>أ3- التعرف على انواع الاجهزة الطبية وتصنيفها الى الكترونية وكهروميكانيكية .</w:t>
            </w:r>
          </w:p>
          <w:p w:rsidR="002E6E3F" w:rsidRPr="002E6E3F" w:rsidRDefault="002E6E3F" w:rsidP="002E6E3F">
            <w:pPr>
              <w:shd w:val="clear" w:color="auto" w:fill="FFFFFF"/>
              <w:autoSpaceDE w:val="0"/>
              <w:autoSpaceDN w:val="0"/>
              <w:bidi/>
              <w:adjustRightInd w:val="0"/>
              <w:ind w:left="612"/>
              <w:rPr>
                <w:rFonts w:ascii="Calibri" w:eastAsia="Calibri" w:hAnsi="Calibri"/>
                <w:sz w:val="28"/>
                <w:szCs w:val="28"/>
                <w:lang w:bidi="ar-IQ"/>
              </w:rPr>
            </w:pPr>
            <w:r w:rsidRPr="002E6E3F">
              <w:rPr>
                <w:sz w:val="28"/>
                <w:szCs w:val="28"/>
                <w:rtl/>
                <w:lang w:bidi="ar-IQ"/>
              </w:rPr>
              <w:t>أ4- التعرف على اساسيات الحاسبة المكتبية.</w:t>
            </w:r>
          </w:p>
          <w:p w:rsidR="002E6E3F" w:rsidRPr="002E6E3F" w:rsidRDefault="002E6E3F" w:rsidP="002E6E3F">
            <w:pPr>
              <w:shd w:val="clear" w:color="auto" w:fill="FFFFFF"/>
              <w:autoSpaceDE w:val="0"/>
              <w:autoSpaceDN w:val="0"/>
              <w:bidi/>
              <w:adjustRightInd w:val="0"/>
              <w:ind w:left="612"/>
              <w:rPr>
                <w:rFonts w:ascii="Calibri" w:eastAsia="Calibri" w:hAnsi="Calibri"/>
                <w:sz w:val="28"/>
                <w:szCs w:val="28"/>
                <w:lang w:bidi="ar-IQ"/>
              </w:rPr>
            </w:pPr>
          </w:p>
        </w:tc>
      </w:tr>
      <w:tr w:rsidR="002E6E3F" w:rsidRPr="002E6E3F" w:rsidTr="002E6E3F">
        <w:trPr>
          <w:trHeight w:val="1519"/>
        </w:trPr>
        <w:tc>
          <w:tcPr>
            <w:tcW w:w="972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r w:rsidRPr="002E6E3F">
              <w:rPr>
                <w:rFonts w:ascii="Calibri" w:eastAsia="Calibri" w:hAnsi="Calibri"/>
                <w:sz w:val="28"/>
                <w:szCs w:val="28"/>
                <w:rtl/>
                <w:lang w:bidi="ar-IQ"/>
              </w:rPr>
              <w:t xml:space="preserve">– الأهداف المهاراتية الخاصة بالبرنامج </w:t>
            </w:r>
          </w:p>
          <w:p w:rsidR="002E6E3F" w:rsidRPr="002E6E3F" w:rsidRDefault="002E6E3F" w:rsidP="002E6E3F">
            <w:pPr>
              <w:autoSpaceDE w:val="0"/>
              <w:autoSpaceDN w:val="0"/>
              <w:bidi/>
              <w:adjustRightInd w:val="0"/>
              <w:ind w:left="612"/>
              <w:rPr>
                <w:sz w:val="28"/>
                <w:szCs w:val="28"/>
                <w:rtl/>
                <w:lang w:bidi="ar-IQ"/>
              </w:rPr>
            </w:pPr>
            <w:r w:rsidRPr="002E6E3F">
              <w:rPr>
                <w:rFonts w:ascii="Calibri" w:eastAsia="Calibri" w:hAnsi="Calibri"/>
                <w:sz w:val="28"/>
                <w:szCs w:val="28"/>
                <w:rtl/>
                <w:lang w:bidi="ar-IQ"/>
              </w:rPr>
              <w:t>ب 1 -</w:t>
            </w:r>
            <w:r w:rsidRPr="002E6E3F">
              <w:rPr>
                <w:sz w:val="28"/>
                <w:szCs w:val="28"/>
                <w:rtl/>
                <w:lang w:bidi="ar-IQ"/>
              </w:rPr>
              <w:t xml:space="preserve"> كيفية عمل الاجهزة الطبية والاعطال المحتملة لها.</w:t>
            </w:r>
          </w:p>
          <w:p w:rsidR="002E6E3F" w:rsidRPr="002E6E3F" w:rsidRDefault="002E6E3F" w:rsidP="002E6E3F">
            <w:pPr>
              <w:autoSpaceDE w:val="0"/>
              <w:autoSpaceDN w:val="0"/>
              <w:bidi/>
              <w:adjustRightInd w:val="0"/>
              <w:ind w:left="612"/>
              <w:rPr>
                <w:sz w:val="28"/>
                <w:szCs w:val="28"/>
                <w:rtl/>
                <w:lang w:bidi="ar-IQ"/>
              </w:rPr>
            </w:pPr>
            <w:r w:rsidRPr="002E6E3F">
              <w:rPr>
                <w:sz w:val="28"/>
                <w:szCs w:val="28"/>
                <w:rtl/>
                <w:lang w:bidi="ar-IQ"/>
              </w:rPr>
              <w:t>ب 2 – التعرف على مهارات الصيانة الالكترونية بدرس المعامل والمختبرات كافة.</w:t>
            </w:r>
          </w:p>
          <w:p w:rsidR="002E6E3F" w:rsidRPr="002E6E3F" w:rsidRDefault="002E6E3F" w:rsidP="002E6E3F">
            <w:pPr>
              <w:shd w:val="clear" w:color="auto" w:fill="FFFFFF"/>
              <w:autoSpaceDE w:val="0"/>
              <w:autoSpaceDN w:val="0"/>
              <w:bidi/>
              <w:adjustRightInd w:val="0"/>
              <w:ind w:left="612"/>
              <w:rPr>
                <w:rFonts w:ascii="Calibri" w:eastAsia="Calibri" w:hAnsi="Calibri"/>
                <w:sz w:val="28"/>
                <w:szCs w:val="28"/>
                <w:rtl/>
                <w:lang w:bidi="ar-IQ"/>
              </w:rPr>
            </w:pPr>
            <w:r w:rsidRPr="002E6E3F">
              <w:rPr>
                <w:sz w:val="28"/>
                <w:szCs w:val="28"/>
                <w:rtl/>
                <w:lang w:bidi="ar-IQ"/>
              </w:rPr>
              <w:t>ب 3 – التعرف على مهارات صيانة الاجهزة الطبية بكافة انواعها</w:t>
            </w:r>
          </w:p>
          <w:p w:rsidR="002E6E3F" w:rsidRPr="002E6E3F" w:rsidRDefault="002E6E3F" w:rsidP="002E6E3F">
            <w:pPr>
              <w:shd w:val="clear" w:color="auto" w:fill="FFFFFF"/>
              <w:autoSpaceDE w:val="0"/>
              <w:autoSpaceDN w:val="0"/>
              <w:bidi/>
              <w:adjustRightInd w:val="0"/>
              <w:ind w:left="612"/>
              <w:rPr>
                <w:rFonts w:ascii="Calibri" w:eastAsia="Calibri" w:hAnsi="Calibri"/>
                <w:sz w:val="28"/>
                <w:szCs w:val="28"/>
                <w:rtl/>
                <w:lang w:bidi="ar-IQ"/>
              </w:rPr>
            </w:pPr>
          </w:p>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r>
      <w:tr w:rsidR="002E6E3F" w:rsidRPr="002E6E3F" w:rsidTr="002E6E3F">
        <w:trPr>
          <w:trHeight w:val="423"/>
        </w:trPr>
        <w:tc>
          <w:tcPr>
            <w:tcW w:w="972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ind w:left="360"/>
              <w:rPr>
                <w:rFonts w:ascii="Calibri" w:eastAsia="Calibri" w:hAnsi="Calibri"/>
                <w:sz w:val="28"/>
                <w:szCs w:val="28"/>
                <w:lang w:bidi="ar-IQ"/>
              </w:rPr>
            </w:pPr>
            <w:r w:rsidRPr="002E6E3F">
              <w:rPr>
                <w:rFonts w:ascii="Calibri" w:eastAsia="Calibri" w:hAnsi="Calibri"/>
                <w:sz w:val="28"/>
                <w:szCs w:val="28"/>
                <w:rtl/>
                <w:lang w:bidi="ar-IQ"/>
              </w:rPr>
              <w:t xml:space="preserve">     طرائق التعليم والتعلم </w:t>
            </w:r>
          </w:p>
        </w:tc>
      </w:tr>
      <w:tr w:rsidR="002E6E3F" w:rsidRPr="002E6E3F" w:rsidTr="002E6E3F">
        <w:trPr>
          <w:trHeight w:val="624"/>
        </w:trPr>
        <w:tc>
          <w:tcPr>
            <w:tcW w:w="972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autoSpaceDE w:val="0"/>
              <w:autoSpaceDN w:val="0"/>
              <w:bidi/>
              <w:adjustRightInd w:val="0"/>
              <w:ind w:left="360"/>
              <w:rPr>
                <w:sz w:val="28"/>
                <w:szCs w:val="28"/>
                <w:rtl/>
                <w:lang w:bidi="ar-IQ"/>
              </w:rPr>
            </w:pPr>
            <w:r w:rsidRPr="002E6E3F">
              <w:rPr>
                <w:sz w:val="28"/>
                <w:szCs w:val="28"/>
                <w:rtl/>
                <w:lang w:bidi="ar-IQ"/>
              </w:rPr>
              <w:t>المحاضرات النظرية / المحاظرات العملية في المختبرات والورش والمعامل / التدريب الصيفي.</w:t>
            </w: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lang w:bidi="ar-IQ"/>
              </w:rPr>
            </w:pPr>
          </w:p>
        </w:tc>
      </w:tr>
      <w:tr w:rsidR="002E6E3F" w:rsidRPr="002E6E3F" w:rsidTr="002E6E3F">
        <w:trPr>
          <w:trHeight w:val="400"/>
        </w:trPr>
        <w:tc>
          <w:tcPr>
            <w:tcW w:w="972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ind w:left="360"/>
              <w:rPr>
                <w:rFonts w:ascii="Calibri" w:eastAsia="Calibri" w:hAnsi="Calibri"/>
                <w:sz w:val="28"/>
                <w:szCs w:val="28"/>
                <w:lang w:bidi="ar-IQ"/>
              </w:rPr>
            </w:pPr>
            <w:r w:rsidRPr="002E6E3F">
              <w:rPr>
                <w:rFonts w:ascii="Calibri" w:eastAsia="Calibri" w:hAnsi="Calibri"/>
                <w:sz w:val="28"/>
                <w:szCs w:val="28"/>
                <w:rtl/>
                <w:lang w:bidi="ar-IQ"/>
              </w:rPr>
              <w:t xml:space="preserve">     طرائق التقييم </w:t>
            </w:r>
          </w:p>
        </w:tc>
      </w:tr>
      <w:tr w:rsidR="002E6E3F" w:rsidRPr="002E6E3F" w:rsidTr="002E6E3F">
        <w:trPr>
          <w:trHeight w:val="624"/>
        </w:trPr>
        <w:tc>
          <w:tcPr>
            <w:tcW w:w="972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autoSpaceDE w:val="0"/>
              <w:autoSpaceDN w:val="0"/>
              <w:bidi/>
              <w:adjustRightInd w:val="0"/>
              <w:ind w:left="360"/>
              <w:rPr>
                <w:sz w:val="28"/>
                <w:szCs w:val="28"/>
                <w:rtl/>
                <w:lang w:bidi="ar-IQ"/>
              </w:rPr>
            </w:pPr>
            <w:r w:rsidRPr="002E6E3F">
              <w:rPr>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lang w:bidi="ar-IQ"/>
              </w:rPr>
            </w:pPr>
          </w:p>
        </w:tc>
      </w:tr>
      <w:tr w:rsidR="002E6E3F" w:rsidRPr="002E6E3F" w:rsidTr="002E6E3F">
        <w:trPr>
          <w:trHeight w:val="1290"/>
        </w:trPr>
        <w:tc>
          <w:tcPr>
            <w:tcW w:w="972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r w:rsidRPr="002E6E3F">
              <w:rPr>
                <w:rFonts w:ascii="Calibri" w:eastAsia="Calibri" w:hAnsi="Calibri"/>
                <w:sz w:val="28"/>
                <w:szCs w:val="28"/>
                <w:rtl/>
                <w:lang w:bidi="ar-IQ"/>
              </w:rPr>
              <w:t>ج- الأهداف الوجدانية والقيمية .</w:t>
            </w:r>
          </w:p>
          <w:p w:rsidR="002E6E3F" w:rsidRPr="002E6E3F" w:rsidRDefault="002E6E3F" w:rsidP="002E6E3F">
            <w:pPr>
              <w:shd w:val="clear" w:color="auto" w:fill="FFFFFF"/>
              <w:autoSpaceDE w:val="0"/>
              <w:autoSpaceDN w:val="0"/>
              <w:bidi/>
              <w:adjustRightInd w:val="0"/>
              <w:spacing w:line="252" w:lineRule="auto"/>
              <w:ind w:left="612"/>
              <w:rPr>
                <w:rFonts w:ascii="Cambria" w:eastAsia="Calibri" w:hAnsi="Cambria"/>
                <w:color w:val="000000"/>
                <w:sz w:val="28"/>
                <w:szCs w:val="28"/>
                <w:rtl/>
                <w:lang w:bidi="ar-IQ"/>
              </w:rPr>
            </w:pPr>
            <w:r w:rsidRPr="002E6E3F">
              <w:rPr>
                <w:rFonts w:ascii="Cambria" w:eastAsia="Calibri" w:hAnsi="Cambria"/>
                <w:color w:val="000000"/>
                <w:sz w:val="28"/>
                <w:szCs w:val="28"/>
                <w:rtl/>
                <w:lang w:bidi="ar-IQ"/>
              </w:rPr>
              <w:t>ج1-  يقتنع باهمية التخصص الذي يدرسه .</w:t>
            </w:r>
          </w:p>
          <w:p w:rsidR="002E6E3F" w:rsidRPr="002E6E3F" w:rsidRDefault="002E6E3F" w:rsidP="002E6E3F">
            <w:pPr>
              <w:shd w:val="clear" w:color="auto" w:fill="FFFFFF"/>
              <w:autoSpaceDE w:val="0"/>
              <w:autoSpaceDN w:val="0"/>
              <w:bidi/>
              <w:adjustRightInd w:val="0"/>
              <w:spacing w:line="252" w:lineRule="auto"/>
              <w:ind w:left="612"/>
              <w:rPr>
                <w:rFonts w:ascii="Cambria" w:eastAsia="Calibri" w:hAnsi="Cambria"/>
                <w:color w:val="000000"/>
                <w:sz w:val="28"/>
                <w:szCs w:val="28"/>
                <w:rtl/>
                <w:lang w:bidi="ar-IQ"/>
              </w:rPr>
            </w:pPr>
            <w:r w:rsidRPr="002E6E3F">
              <w:rPr>
                <w:rFonts w:ascii="Cambria" w:eastAsia="Calibri" w:hAnsi="Cambria"/>
                <w:color w:val="000000"/>
                <w:sz w:val="28"/>
                <w:szCs w:val="28"/>
                <w:rtl/>
                <w:lang w:bidi="ar-IQ"/>
              </w:rPr>
              <w:t>ج2-  يقدر جهد التدريسيين والفنيين في اعطاء المادة العلميه .</w:t>
            </w:r>
          </w:p>
          <w:p w:rsidR="002E6E3F" w:rsidRPr="002E6E3F" w:rsidRDefault="002E6E3F" w:rsidP="002E6E3F">
            <w:pPr>
              <w:shd w:val="clear" w:color="auto" w:fill="FFFFFF"/>
              <w:autoSpaceDE w:val="0"/>
              <w:autoSpaceDN w:val="0"/>
              <w:bidi/>
              <w:adjustRightInd w:val="0"/>
              <w:spacing w:line="252" w:lineRule="auto"/>
              <w:ind w:left="612"/>
              <w:rPr>
                <w:rFonts w:ascii="Cambria" w:eastAsia="Calibri" w:hAnsi="Cambria"/>
                <w:color w:val="000000"/>
                <w:sz w:val="28"/>
                <w:szCs w:val="28"/>
                <w:rtl/>
                <w:lang w:bidi="ar-IQ"/>
              </w:rPr>
            </w:pPr>
            <w:r w:rsidRPr="002E6E3F">
              <w:rPr>
                <w:rFonts w:ascii="Cambria" w:eastAsia="Calibri" w:hAnsi="Cambria"/>
                <w:color w:val="000000"/>
                <w:sz w:val="28"/>
                <w:szCs w:val="28"/>
                <w:rtl/>
                <w:lang w:bidi="ar-IQ"/>
              </w:rPr>
              <w:t>ج3-  يشارك مجاميع الطلبة في الاعمال الجماعيه .</w:t>
            </w:r>
          </w:p>
          <w:p w:rsidR="002E6E3F" w:rsidRPr="002E6E3F" w:rsidRDefault="002E6E3F" w:rsidP="002E6E3F">
            <w:pPr>
              <w:shd w:val="clear" w:color="auto" w:fill="FFFFFF"/>
              <w:autoSpaceDE w:val="0"/>
              <w:autoSpaceDN w:val="0"/>
              <w:bidi/>
              <w:adjustRightInd w:val="0"/>
              <w:rPr>
                <w:rFonts w:ascii="Calibri" w:eastAsia="Calibri" w:hAnsi="Calibri"/>
                <w:sz w:val="28"/>
                <w:szCs w:val="28"/>
                <w:rtl/>
                <w:lang w:bidi="ar-IQ"/>
              </w:rPr>
            </w:pPr>
            <w:r w:rsidRPr="002E6E3F">
              <w:rPr>
                <w:rFonts w:ascii="Cambria" w:eastAsia="Calibri" w:hAnsi="Cambria"/>
                <w:color w:val="000000"/>
                <w:sz w:val="28"/>
                <w:szCs w:val="28"/>
                <w:rtl/>
                <w:lang w:bidi="ar-IQ"/>
              </w:rPr>
              <w:t xml:space="preserve">        ج4-  يحترم الاخلاص في العمل ويكره الغش .</w:t>
            </w: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lang w:bidi="ar-IQ"/>
              </w:rPr>
            </w:pPr>
          </w:p>
        </w:tc>
      </w:tr>
      <w:tr w:rsidR="002E6E3F" w:rsidRPr="002E6E3F" w:rsidTr="002E6E3F">
        <w:trPr>
          <w:trHeight w:val="471"/>
        </w:trPr>
        <w:tc>
          <w:tcPr>
            <w:tcW w:w="972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tabs>
                <w:tab w:val="left" w:pos="612"/>
              </w:tabs>
              <w:autoSpaceDE w:val="0"/>
              <w:autoSpaceDN w:val="0"/>
              <w:bidi/>
              <w:adjustRightInd w:val="0"/>
              <w:ind w:left="360"/>
              <w:rPr>
                <w:rFonts w:ascii="Calibri" w:eastAsia="Calibri" w:hAnsi="Calibri"/>
                <w:sz w:val="28"/>
                <w:szCs w:val="28"/>
                <w:lang w:bidi="ar-IQ"/>
              </w:rPr>
            </w:pPr>
            <w:r w:rsidRPr="002E6E3F">
              <w:rPr>
                <w:rFonts w:ascii="Calibri" w:eastAsia="Calibri" w:hAnsi="Calibri"/>
                <w:sz w:val="28"/>
                <w:szCs w:val="28"/>
                <w:rtl/>
                <w:lang w:bidi="ar-IQ"/>
              </w:rPr>
              <w:lastRenderedPageBreak/>
              <w:t xml:space="preserve">    طرائق التعليم والتعلم </w:t>
            </w:r>
          </w:p>
        </w:tc>
      </w:tr>
      <w:tr w:rsidR="002E6E3F" w:rsidRPr="002E6E3F" w:rsidTr="002E6E3F">
        <w:trPr>
          <w:trHeight w:val="624"/>
        </w:trPr>
        <w:tc>
          <w:tcPr>
            <w:tcW w:w="972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r w:rsidRPr="002E6E3F">
              <w:rPr>
                <w:sz w:val="28"/>
                <w:szCs w:val="28"/>
                <w:rtl/>
                <w:lang w:bidi="ar-IQ"/>
              </w:rPr>
              <w:t>المحاضرات النظرية</w:t>
            </w:r>
            <w:r w:rsidRPr="002E6E3F">
              <w:rPr>
                <w:rFonts w:ascii="Calibri" w:eastAsia="Calibri" w:hAnsi="Calibri"/>
                <w:sz w:val="28"/>
                <w:szCs w:val="28"/>
                <w:rtl/>
                <w:lang w:bidi="ar-IQ"/>
              </w:rPr>
              <w:t>, المناقشة</w:t>
            </w: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lang w:bidi="ar-IQ"/>
              </w:rPr>
            </w:pPr>
          </w:p>
        </w:tc>
      </w:tr>
      <w:tr w:rsidR="002E6E3F" w:rsidRPr="002E6E3F" w:rsidTr="002E6E3F">
        <w:trPr>
          <w:trHeight w:val="425"/>
        </w:trPr>
        <w:tc>
          <w:tcPr>
            <w:tcW w:w="972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ind w:left="360"/>
              <w:rPr>
                <w:rFonts w:ascii="Calibri" w:eastAsia="Calibri" w:hAnsi="Calibri"/>
                <w:sz w:val="28"/>
                <w:szCs w:val="28"/>
                <w:lang w:bidi="ar-IQ"/>
              </w:rPr>
            </w:pPr>
            <w:r w:rsidRPr="002E6E3F">
              <w:rPr>
                <w:rFonts w:ascii="Calibri" w:eastAsia="Calibri" w:hAnsi="Calibri"/>
                <w:sz w:val="28"/>
                <w:szCs w:val="28"/>
                <w:rtl/>
                <w:lang w:bidi="ar-IQ"/>
              </w:rPr>
              <w:t xml:space="preserve">   طرائق التقييم </w:t>
            </w:r>
          </w:p>
        </w:tc>
      </w:tr>
      <w:tr w:rsidR="002E6E3F" w:rsidRPr="002E6E3F" w:rsidTr="002E6E3F">
        <w:trPr>
          <w:trHeight w:val="624"/>
        </w:trPr>
        <w:tc>
          <w:tcPr>
            <w:tcW w:w="972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rtl/>
                <w:lang w:bidi="ar-IQ"/>
              </w:rPr>
            </w:pPr>
            <w:r w:rsidRPr="002E6E3F">
              <w:rPr>
                <w:sz w:val="28"/>
                <w:szCs w:val="28"/>
                <w:rtl/>
                <w:lang w:bidi="ar-IQ"/>
              </w:rPr>
              <w:t>التقييم اليومي / الاختبارات التحررية النظرية / الاختبارت العملية في المختبر والورش</w:t>
            </w:r>
          </w:p>
          <w:p w:rsidR="002E6E3F" w:rsidRPr="002E6E3F" w:rsidRDefault="002E6E3F" w:rsidP="002E6E3F">
            <w:pPr>
              <w:shd w:val="clear" w:color="auto" w:fill="FFFFFF"/>
              <w:autoSpaceDE w:val="0"/>
              <w:autoSpaceDN w:val="0"/>
              <w:bidi/>
              <w:adjustRightInd w:val="0"/>
              <w:ind w:left="360"/>
              <w:rPr>
                <w:rFonts w:ascii="Calibri" w:eastAsia="Calibri" w:hAnsi="Calibri"/>
                <w:sz w:val="28"/>
                <w:szCs w:val="28"/>
                <w:lang w:bidi="ar-IQ"/>
              </w:rPr>
            </w:pPr>
          </w:p>
        </w:tc>
      </w:tr>
    </w:tbl>
    <w:p w:rsidR="002E6E3F" w:rsidRPr="002E6E3F" w:rsidRDefault="002E6E3F" w:rsidP="002E6E3F">
      <w:pPr>
        <w:shd w:val="clear" w:color="auto" w:fill="FFFFFF"/>
        <w:bidi/>
        <w:rPr>
          <w:rFonts w:cs="Traditional Arabic"/>
          <w:sz w:val="20"/>
          <w:szCs w:val="20"/>
        </w:rPr>
      </w:pPr>
    </w:p>
    <w:tbl>
      <w:tblPr>
        <w:bidiVisual/>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6"/>
        <w:gridCol w:w="2411"/>
        <w:gridCol w:w="2410"/>
        <w:gridCol w:w="1277"/>
        <w:gridCol w:w="1561"/>
      </w:tblGrid>
      <w:tr w:rsidR="002E6E3F" w:rsidRPr="002E6E3F" w:rsidTr="002E6E3F">
        <w:trPr>
          <w:trHeight w:val="2610"/>
        </w:trPr>
        <w:tc>
          <w:tcPr>
            <w:tcW w:w="9790" w:type="dxa"/>
            <w:gridSpan w:val="5"/>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ind w:left="432"/>
              <w:rPr>
                <w:rFonts w:ascii="Calibri" w:eastAsia="Calibri" w:hAnsi="Calibri"/>
                <w:sz w:val="28"/>
                <w:szCs w:val="28"/>
                <w:rtl/>
                <w:lang w:bidi="ar-IQ"/>
              </w:rPr>
            </w:pPr>
          </w:p>
          <w:p w:rsidR="002E6E3F" w:rsidRPr="002E6E3F" w:rsidRDefault="002E6E3F" w:rsidP="002E6E3F">
            <w:pPr>
              <w:autoSpaceDE w:val="0"/>
              <w:autoSpaceDN w:val="0"/>
              <w:bidi/>
              <w:adjustRightInd w:val="0"/>
              <w:ind w:left="432"/>
              <w:rPr>
                <w:rFonts w:ascii="Calibri" w:eastAsia="Calibri" w:hAnsi="Calibri"/>
                <w:sz w:val="28"/>
                <w:szCs w:val="28"/>
                <w:rtl/>
                <w:lang w:bidi="ar-IQ"/>
              </w:rPr>
            </w:pPr>
            <w:r w:rsidRPr="002E6E3F">
              <w:rPr>
                <w:rFonts w:ascii="Calibri" w:eastAsia="Calibri" w:hAnsi="Calibri"/>
                <w:sz w:val="28"/>
                <w:szCs w:val="28"/>
                <w:rtl/>
                <w:lang w:bidi="ar-IQ"/>
              </w:rPr>
              <w:t>د -المهارات العامة والتأهيلية المنقولة (المهارات الأخرى المتعلقة بقابلية التوظيف والتطور الشخصي).</w:t>
            </w:r>
          </w:p>
          <w:p w:rsidR="002E6E3F" w:rsidRPr="002E6E3F" w:rsidRDefault="002E6E3F" w:rsidP="002E6E3F">
            <w:pPr>
              <w:tabs>
                <w:tab w:val="left" w:pos="687"/>
              </w:tabs>
              <w:autoSpaceDE w:val="0"/>
              <w:autoSpaceDN w:val="0"/>
              <w:bidi/>
              <w:adjustRightInd w:val="0"/>
              <w:ind w:left="612"/>
              <w:rPr>
                <w:sz w:val="28"/>
                <w:szCs w:val="28"/>
                <w:rtl/>
                <w:lang w:bidi="ar-IQ"/>
              </w:rPr>
            </w:pPr>
            <w:r w:rsidRPr="002E6E3F">
              <w:rPr>
                <w:rFonts w:ascii="Calibri" w:eastAsia="Calibri" w:hAnsi="Calibri"/>
                <w:sz w:val="28"/>
                <w:szCs w:val="28"/>
                <w:rtl/>
                <w:lang w:bidi="ar-IQ"/>
              </w:rPr>
              <w:t>د1-</w:t>
            </w:r>
            <w:r w:rsidRPr="002E6E3F">
              <w:rPr>
                <w:sz w:val="28"/>
                <w:szCs w:val="28"/>
                <w:rtl/>
                <w:lang w:bidi="ar-IQ"/>
              </w:rPr>
              <w:t xml:space="preserve"> يكون الخريج قادر على صيانة الاجهزة الالكترونية بصورة عامة.</w:t>
            </w:r>
          </w:p>
          <w:p w:rsidR="002E6E3F" w:rsidRPr="002E6E3F" w:rsidRDefault="002E6E3F" w:rsidP="002E6E3F">
            <w:pPr>
              <w:tabs>
                <w:tab w:val="left" w:pos="687"/>
              </w:tabs>
              <w:autoSpaceDE w:val="0"/>
              <w:autoSpaceDN w:val="0"/>
              <w:bidi/>
              <w:adjustRightInd w:val="0"/>
              <w:ind w:left="612"/>
              <w:rPr>
                <w:sz w:val="28"/>
                <w:szCs w:val="28"/>
                <w:rtl/>
                <w:lang w:bidi="ar-IQ"/>
              </w:rPr>
            </w:pPr>
            <w:r w:rsidRPr="002E6E3F">
              <w:rPr>
                <w:sz w:val="28"/>
                <w:szCs w:val="28"/>
                <w:rtl/>
                <w:lang w:bidi="ar-IQ"/>
              </w:rPr>
              <w:t>د2- يكون الخريج قادر على مواكبة التطور في الجهاز الالكتروني.</w:t>
            </w:r>
          </w:p>
          <w:p w:rsidR="002E6E3F" w:rsidRPr="002E6E3F" w:rsidRDefault="002E6E3F" w:rsidP="002E6E3F">
            <w:pPr>
              <w:tabs>
                <w:tab w:val="left" w:pos="687"/>
              </w:tabs>
              <w:autoSpaceDE w:val="0"/>
              <w:autoSpaceDN w:val="0"/>
              <w:bidi/>
              <w:adjustRightInd w:val="0"/>
              <w:ind w:left="612"/>
              <w:rPr>
                <w:sz w:val="28"/>
                <w:szCs w:val="28"/>
                <w:rtl/>
                <w:lang w:bidi="ar-IQ"/>
              </w:rPr>
            </w:pPr>
            <w:r w:rsidRPr="002E6E3F">
              <w:rPr>
                <w:sz w:val="28"/>
                <w:szCs w:val="28"/>
                <w:rtl/>
                <w:lang w:bidi="ar-IQ"/>
              </w:rPr>
              <w:t>د3- يكون الخريج قادر على اكمال دراسته في مجال تخصصه بصورة خاصه ومجال الالكترونيك بصورة عامة.</w:t>
            </w:r>
          </w:p>
          <w:p w:rsidR="002E6E3F" w:rsidRPr="002E6E3F" w:rsidRDefault="002E6E3F" w:rsidP="002E6E3F">
            <w:pPr>
              <w:tabs>
                <w:tab w:val="left" w:pos="687"/>
              </w:tabs>
              <w:autoSpaceDE w:val="0"/>
              <w:autoSpaceDN w:val="0"/>
              <w:bidi/>
              <w:adjustRightInd w:val="0"/>
              <w:ind w:left="612"/>
              <w:rPr>
                <w:rFonts w:ascii="Calibri" w:eastAsia="Calibri" w:hAnsi="Calibri"/>
                <w:sz w:val="28"/>
                <w:szCs w:val="28"/>
                <w:rtl/>
                <w:lang w:bidi="ar-IQ"/>
              </w:rPr>
            </w:pPr>
          </w:p>
          <w:p w:rsidR="002E6E3F" w:rsidRPr="002E6E3F" w:rsidRDefault="002E6E3F" w:rsidP="002E6E3F">
            <w:pPr>
              <w:autoSpaceDE w:val="0"/>
              <w:autoSpaceDN w:val="0"/>
              <w:bidi/>
              <w:adjustRightInd w:val="0"/>
              <w:ind w:left="432"/>
              <w:rPr>
                <w:rFonts w:ascii="Calibri" w:eastAsia="Calibri" w:hAnsi="Calibri"/>
                <w:sz w:val="28"/>
                <w:szCs w:val="28"/>
                <w:lang w:bidi="ar-IQ"/>
              </w:rPr>
            </w:pPr>
          </w:p>
        </w:tc>
      </w:tr>
      <w:tr w:rsidR="002E6E3F" w:rsidRPr="002E6E3F" w:rsidTr="002E6E3F">
        <w:trPr>
          <w:trHeight w:val="475"/>
        </w:trPr>
        <w:tc>
          <w:tcPr>
            <w:tcW w:w="9790" w:type="dxa"/>
            <w:gridSpan w:val="5"/>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tabs>
                <w:tab w:val="left" w:pos="672"/>
              </w:tabs>
              <w:autoSpaceDE w:val="0"/>
              <w:autoSpaceDN w:val="0"/>
              <w:bidi/>
              <w:adjustRightInd w:val="0"/>
              <w:rPr>
                <w:rFonts w:ascii="Calibri" w:eastAsia="Calibri" w:hAnsi="Calibri"/>
                <w:sz w:val="28"/>
                <w:szCs w:val="28"/>
                <w:lang w:bidi="ar-IQ"/>
              </w:rPr>
            </w:pPr>
            <w:r w:rsidRPr="002E6E3F">
              <w:rPr>
                <w:rFonts w:ascii="Calibri" w:eastAsia="Calibri" w:hAnsi="Calibri"/>
                <w:sz w:val="28"/>
                <w:szCs w:val="28"/>
                <w:rtl/>
                <w:lang w:bidi="ar-IQ"/>
              </w:rPr>
              <w:t xml:space="preserve">         طرائق التعليم والتعلم </w:t>
            </w:r>
          </w:p>
        </w:tc>
      </w:tr>
      <w:tr w:rsidR="002E6E3F" w:rsidRPr="002E6E3F" w:rsidTr="002E6E3F">
        <w:trPr>
          <w:trHeight w:val="1053"/>
        </w:trPr>
        <w:tc>
          <w:tcPr>
            <w:tcW w:w="9790" w:type="dxa"/>
            <w:gridSpan w:val="5"/>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libri" w:eastAsia="Calibri" w:hAnsi="Calibri"/>
                <w:sz w:val="28"/>
                <w:szCs w:val="28"/>
                <w:rtl/>
                <w:lang w:bidi="ar-IQ"/>
              </w:rPr>
            </w:pPr>
          </w:p>
          <w:p w:rsidR="002E6E3F" w:rsidRPr="002E6E3F" w:rsidRDefault="002E6E3F" w:rsidP="002E6E3F">
            <w:pPr>
              <w:autoSpaceDE w:val="0"/>
              <w:autoSpaceDN w:val="0"/>
              <w:bidi/>
              <w:adjustRightInd w:val="0"/>
              <w:ind w:left="360"/>
              <w:rPr>
                <w:sz w:val="28"/>
                <w:szCs w:val="28"/>
                <w:rtl/>
                <w:lang w:bidi="ar-IQ"/>
              </w:rPr>
            </w:pPr>
            <w:r w:rsidRPr="002E6E3F">
              <w:rPr>
                <w:sz w:val="28"/>
                <w:szCs w:val="28"/>
                <w:rtl/>
                <w:lang w:bidi="ar-IQ"/>
              </w:rPr>
              <w:t>المحاضرة – الورشة – المختبر – التدريب المنهجي – التدريب الصيفي.</w:t>
            </w:r>
          </w:p>
          <w:p w:rsidR="002E6E3F" w:rsidRPr="002E6E3F" w:rsidRDefault="002E6E3F" w:rsidP="002E6E3F">
            <w:pPr>
              <w:autoSpaceDE w:val="0"/>
              <w:autoSpaceDN w:val="0"/>
              <w:bidi/>
              <w:adjustRightInd w:val="0"/>
              <w:rPr>
                <w:sz w:val="28"/>
                <w:szCs w:val="28"/>
                <w:rtl/>
                <w:lang w:bidi="ar-IQ"/>
              </w:rPr>
            </w:pPr>
          </w:p>
          <w:p w:rsidR="002E6E3F" w:rsidRPr="002E6E3F" w:rsidRDefault="002E6E3F" w:rsidP="002E6E3F">
            <w:pPr>
              <w:autoSpaceDE w:val="0"/>
              <w:autoSpaceDN w:val="0"/>
              <w:bidi/>
              <w:adjustRightInd w:val="0"/>
              <w:rPr>
                <w:rFonts w:ascii="Calibri" w:eastAsia="Calibri" w:hAnsi="Calibri"/>
                <w:sz w:val="28"/>
                <w:szCs w:val="28"/>
                <w:rtl/>
                <w:lang w:bidi="ar-IQ"/>
              </w:rPr>
            </w:pPr>
          </w:p>
          <w:p w:rsidR="002E6E3F" w:rsidRPr="002E6E3F" w:rsidRDefault="002E6E3F" w:rsidP="002E6E3F">
            <w:pPr>
              <w:autoSpaceDE w:val="0"/>
              <w:autoSpaceDN w:val="0"/>
              <w:bidi/>
              <w:adjustRightInd w:val="0"/>
              <w:rPr>
                <w:rFonts w:ascii="Calibri" w:eastAsia="Calibri" w:hAnsi="Calibri"/>
                <w:sz w:val="28"/>
                <w:szCs w:val="28"/>
                <w:rtl/>
                <w:lang w:bidi="ar-IQ"/>
              </w:rPr>
            </w:pPr>
          </w:p>
          <w:p w:rsidR="002E6E3F" w:rsidRPr="002E6E3F" w:rsidRDefault="002E6E3F" w:rsidP="002E6E3F">
            <w:pPr>
              <w:autoSpaceDE w:val="0"/>
              <w:autoSpaceDN w:val="0"/>
              <w:bidi/>
              <w:adjustRightInd w:val="0"/>
              <w:rPr>
                <w:rFonts w:ascii="Calibri" w:eastAsia="Calibri" w:hAnsi="Calibri"/>
                <w:sz w:val="28"/>
                <w:szCs w:val="28"/>
                <w:rtl/>
                <w:lang w:bidi="ar-IQ"/>
              </w:rPr>
            </w:pPr>
          </w:p>
          <w:p w:rsidR="002E6E3F" w:rsidRPr="002E6E3F" w:rsidRDefault="002E6E3F" w:rsidP="002E6E3F">
            <w:pPr>
              <w:autoSpaceDE w:val="0"/>
              <w:autoSpaceDN w:val="0"/>
              <w:bidi/>
              <w:adjustRightInd w:val="0"/>
              <w:rPr>
                <w:rFonts w:ascii="Calibri" w:eastAsia="Calibri" w:hAnsi="Calibri"/>
                <w:sz w:val="28"/>
                <w:szCs w:val="28"/>
                <w:lang w:bidi="ar-IQ"/>
              </w:rPr>
            </w:pPr>
          </w:p>
        </w:tc>
      </w:tr>
      <w:tr w:rsidR="002E6E3F" w:rsidRPr="002E6E3F" w:rsidTr="002E6E3F">
        <w:trPr>
          <w:trHeight w:val="479"/>
        </w:trPr>
        <w:tc>
          <w:tcPr>
            <w:tcW w:w="9790" w:type="dxa"/>
            <w:gridSpan w:val="5"/>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tabs>
                <w:tab w:val="left" w:pos="642"/>
              </w:tabs>
              <w:autoSpaceDE w:val="0"/>
              <w:autoSpaceDN w:val="0"/>
              <w:bidi/>
              <w:adjustRightInd w:val="0"/>
              <w:rPr>
                <w:rFonts w:ascii="Calibri" w:eastAsia="Calibri" w:hAnsi="Calibri"/>
                <w:sz w:val="28"/>
                <w:szCs w:val="28"/>
                <w:lang w:bidi="ar-IQ"/>
              </w:rPr>
            </w:pPr>
            <w:r w:rsidRPr="002E6E3F">
              <w:rPr>
                <w:rFonts w:ascii="Calibri" w:eastAsia="Calibri" w:hAnsi="Calibri"/>
                <w:sz w:val="28"/>
                <w:szCs w:val="28"/>
                <w:rtl/>
                <w:lang w:bidi="ar-IQ"/>
              </w:rPr>
              <w:t xml:space="preserve">         طرائق التقييم </w:t>
            </w:r>
          </w:p>
        </w:tc>
      </w:tr>
      <w:tr w:rsidR="002E6E3F" w:rsidRPr="002E6E3F" w:rsidTr="002E6E3F">
        <w:trPr>
          <w:trHeight w:val="1771"/>
        </w:trPr>
        <w:tc>
          <w:tcPr>
            <w:tcW w:w="9790" w:type="dxa"/>
            <w:gridSpan w:val="5"/>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libri" w:eastAsia="Calibri" w:hAnsi="Calibri"/>
                <w:sz w:val="28"/>
                <w:szCs w:val="28"/>
                <w:rtl/>
                <w:lang w:bidi="ar-IQ"/>
              </w:rPr>
            </w:pPr>
          </w:p>
          <w:p w:rsidR="002E6E3F" w:rsidRPr="002E6E3F" w:rsidRDefault="002E6E3F" w:rsidP="002E6E3F">
            <w:pPr>
              <w:bidi/>
              <w:rPr>
                <w:rFonts w:ascii="Calibri" w:eastAsia="Calibri" w:hAnsi="Calibri"/>
                <w:sz w:val="28"/>
                <w:szCs w:val="28"/>
                <w:lang w:bidi="ar-IQ"/>
              </w:rPr>
            </w:pPr>
          </w:p>
          <w:p w:rsidR="002E6E3F" w:rsidRPr="002E6E3F" w:rsidRDefault="002E6E3F" w:rsidP="002E6E3F">
            <w:pPr>
              <w:autoSpaceDE w:val="0"/>
              <w:autoSpaceDN w:val="0"/>
              <w:bidi/>
              <w:adjustRightInd w:val="0"/>
              <w:ind w:left="360"/>
              <w:rPr>
                <w:sz w:val="28"/>
                <w:szCs w:val="28"/>
                <w:lang w:bidi="ar-IQ"/>
              </w:rPr>
            </w:pPr>
            <w:r w:rsidRPr="002E6E3F">
              <w:rPr>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2E6E3F" w:rsidRPr="002E6E3F" w:rsidRDefault="002E6E3F" w:rsidP="002E6E3F">
            <w:pPr>
              <w:bidi/>
              <w:rPr>
                <w:rFonts w:ascii="Calibri" w:eastAsia="Calibri" w:hAnsi="Calibri"/>
                <w:sz w:val="28"/>
                <w:szCs w:val="28"/>
                <w:lang w:bidi="ar-IQ"/>
              </w:rPr>
            </w:pPr>
          </w:p>
        </w:tc>
      </w:tr>
      <w:tr w:rsidR="002E6E3F" w:rsidRPr="002E6E3F" w:rsidTr="002E6E3F">
        <w:trPr>
          <w:trHeight w:val="624"/>
        </w:trPr>
        <w:tc>
          <w:tcPr>
            <w:tcW w:w="9790" w:type="dxa"/>
            <w:gridSpan w:val="5"/>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left" w:pos="582"/>
                <w:tab w:val="num" w:pos="643"/>
              </w:tabs>
              <w:autoSpaceDE w:val="0"/>
              <w:autoSpaceDN w:val="0"/>
              <w:bidi/>
              <w:adjustRightInd w:val="0"/>
              <w:spacing w:after="200" w:line="276" w:lineRule="auto"/>
              <w:ind w:left="643"/>
              <w:rPr>
                <w:rFonts w:ascii="Calibri" w:eastAsia="Calibri" w:hAnsi="Calibri"/>
                <w:sz w:val="28"/>
                <w:szCs w:val="28"/>
                <w:lang w:bidi="ar-IQ"/>
              </w:rPr>
            </w:pPr>
            <w:r w:rsidRPr="002E6E3F">
              <w:rPr>
                <w:rFonts w:ascii="Calibri" w:eastAsia="Calibri" w:hAnsi="Calibri"/>
                <w:sz w:val="28"/>
                <w:szCs w:val="28"/>
                <w:rtl/>
                <w:lang w:bidi="ar-IQ"/>
              </w:rPr>
              <w:t xml:space="preserve">بنية البرنامج </w:t>
            </w:r>
          </w:p>
        </w:tc>
      </w:tr>
      <w:tr w:rsidR="002E6E3F" w:rsidRPr="002E6E3F" w:rsidTr="002E6E3F">
        <w:trPr>
          <w:trHeight w:val="394"/>
        </w:trPr>
        <w:tc>
          <w:tcPr>
            <w:tcW w:w="2135" w:type="dxa"/>
            <w:vMerge w:val="restart"/>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rPr>
                <w:rFonts w:ascii="Calibri" w:eastAsia="Calibri" w:hAnsi="Calibri"/>
                <w:lang w:bidi="ar-IQ"/>
              </w:rPr>
            </w:pPr>
            <w:r w:rsidRPr="002E6E3F">
              <w:rPr>
                <w:rFonts w:ascii="Calibri" w:eastAsia="Calibri" w:hAnsi="Calibri"/>
                <w:rtl/>
                <w:lang w:bidi="ar-IQ"/>
              </w:rPr>
              <w:t xml:space="preserve">المرحلة الدراسية </w:t>
            </w:r>
          </w:p>
        </w:tc>
        <w:tc>
          <w:tcPr>
            <w:tcW w:w="2410" w:type="dxa"/>
            <w:vMerge w:val="restart"/>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rPr>
                <w:rFonts w:ascii="Calibri" w:eastAsia="Calibri" w:hAnsi="Calibri"/>
                <w:lang w:bidi="ar-IQ"/>
              </w:rPr>
            </w:pPr>
            <w:r w:rsidRPr="002E6E3F">
              <w:rPr>
                <w:rFonts w:ascii="Calibri" w:eastAsia="Calibri" w:hAnsi="Calibri"/>
                <w:rtl/>
                <w:lang w:bidi="ar-IQ"/>
              </w:rPr>
              <w:t>رمز المقرر أو المساق</w:t>
            </w:r>
          </w:p>
        </w:tc>
        <w:tc>
          <w:tcPr>
            <w:tcW w:w="2409" w:type="dxa"/>
            <w:vMerge w:val="restart"/>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rPr>
                <w:rFonts w:ascii="Calibri" w:eastAsia="Calibri" w:hAnsi="Calibri"/>
                <w:lang w:bidi="ar-IQ"/>
              </w:rPr>
            </w:pPr>
            <w:r w:rsidRPr="002E6E3F">
              <w:rPr>
                <w:rFonts w:ascii="Calibri" w:eastAsia="Calibri" w:hAnsi="Calibri"/>
                <w:rtl/>
                <w:lang w:bidi="ar-IQ"/>
              </w:rPr>
              <w:t>اسم المقرر أو المساق</w:t>
            </w:r>
          </w:p>
        </w:tc>
        <w:tc>
          <w:tcPr>
            <w:tcW w:w="2836"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rPr>
                <w:rFonts w:ascii="Calibri" w:eastAsia="Calibri" w:hAnsi="Calibri"/>
                <w:lang w:bidi="ar-IQ"/>
              </w:rPr>
            </w:pPr>
            <w:r w:rsidRPr="002E6E3F">
              <w:rPr>
                <w:rFonts w:ascii="Calibri" w:eastAsia="Calibri" w:hAnsi="Calibri"/>
                <w:rtl/>
                <w:lang w:bidi="ar-IQ"/>
              </w:rPr>
              <w:t xml:space="preserve">          الساعات المعتمدة</w:t>
            </w:r>
          </w:p>
        </w:tc>
      </w:tr>
      <w:tr w:rsidR="002E6E3F" w:rsidRPr="002E6E3F" w:rsidTr="002E6E3F">
        <w:trPr>
          <w:trHeight w:val="462"/>
        </w:trPr>
        <w:tc>
          <w:tcPr>
            <w:tcW w:w="9790" w:type="dxa"/>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libri" w:eastAsia="Calibri" w:hAnsi="Calibri"/>
                <w:lang w:bidi="ar-IQ"/>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libri" w:eastAsia="Calibri" w:hAnsi="Calibri"/>
                <w:lang w:bidi="ar-IQ"/>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libri" w:eastAsia="Calibri" w:hAnsi="Calibri"/>
                <w:lang w:bidi="ar-IQ"/>
              </w:rPr>
            </w:pPr>
          </w:p>
        </w:tc>
        <w:tc>
          <w:tcPr>
            <w:tcW w:w="1276"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rPr>
                <w:rFonts w:ascii="Calibri" w:eastAsia="Calibri" w:hAnsi="Calibri"/>
                <w:lang w:bidi="ar-IQ"/>
              </w:rPr>
            </w:pPr>
            <w:r w:rsidRPr="002E6E3F">
              <w:rPr>
                <w:rFonts w:ascii="Calibri" w:eastAsia="Calibri" w:hAnsi="Calibri"/>
                <w:rtl/>
                <w:lang w:bidi="ar-IQ"/>
              </w:rPr>
              <w:t xml:space="preserve">     نظري </w:t>
            </w:r>
          </w:p>
        </w:tc>
        <w:tc>
          <w:tcPr>
            <w:tcW w:w="156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rPr>
                <w:rFonts w:ascii="Calibri" w:eastAsia="Calibri" w:hAnsi="Calibri"/>
                <w:lang w:bidi="ar-IQ"/>
              </w:rPr>
            </w:pPr>
            <w:r w:rsidRPr="002E6E3F">
              <w:rPr>
                <w:rFonts w:ascii="Calibri" w:eastAsia="Calibri" w:hAnsi="Calibri"/>
                <w:rtl/>
                <w:lang w:bidi="ar-IQ"/>
              </w:rPr>
              <w:t xml:space="preserve">   عملي </w:t>
            </w:r>
          </w:p>
        </w:tc>
      </w:tr>
      <w:tr w:rsidR="002E6E3F" w:rsidRPr="002E6E3F" w:rsidTr="002E6E3F">
        <w:trPr>
          <w:trHeight w:val="689"/>
        </w:trPr>
        <w:tc>
          <w:tcPr>
            <w:tcW w:w="2135"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r w:rsidRPr="002E6E3F">
              <w:rPr>
                <w:rFonts w:ascii="Calibri" w:eastAsia="Calibri" w:hAnsi="Calibri"/>
                <w:sz w:val="28"/>
                <w:szCs w:val="28"/>
                <w:rtl/>
                <w:lang w:bidi="ar-IQ"/>
              </w:rPr>
              <w:t>المرحلة الاولى 2016-2017</w:t>
            </w: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الالكترونيك</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53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الدوائر الرقمية</w:t>
            </w:r>
          </w:p>
        </w:tc>
        <w:tc>
          <w:tcPr>
            <w:tcW w:w="1276"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772"/>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الدوائر الكهربائية والقياسات</w:t>
            </w:r>
          </w:p>
        </w:tc>
        <w:tc>
          <w:tcPr>
            <w:tcW w:w="1276"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378"/>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المعامل</w:t>
            </w:r>
          </w:p>
        </w:tc>
        <w:tc>
          <w:tcPr>
            <w:tcW w:w="1276"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4</w:t>
            </w:r>
          </w:p>
        </w:tc>
      </w:tr>
      <w:tr w:rsidR="002E6E3F" w:rsidRPr="002E6E3F" w:rsidTr="002E6E3F">
        <w:trPr>
          <w:trHeight w:val="260"/>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الرياضيات</w:t>
            </w:r>
          </w:p>
        </w:tc>
        <w:tc>
          <w:tcPr>
            <w:tcW w:w="1276"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الرسم الهندسي والكهربائي</w:t>
            </w:r>
          </w:p>
        </w:tc>
        <w:tc>
          <w:tcPr>
            <w:tcW w:w="1276"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3</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الفسلجة</w:t>
            </w:r>
          </w:p>
        </w:tc>
        <w:tc>
          <w:tcPr>
            <w:tcW w:w="1276"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الديمقراطية وحقوق الانسان</w:t>
            </w:r>
          </w:p>
        </w:tc>
        <w:tc>
          <w:tcPr>
            <w:tcW w:w="1276"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r w:rsidRPr="002E6E3F">
              <w:rPr>
                <w:rFonts w:ascii="Calibri" w:eastAsia="Calibri" w:hAnsi="Calibri"/>
                <w:sz w:val="28"/>
                <w:szCs w:val="28"/>
                <w:rtl/>
                <w:lang w:bidi="ar-IQ"/>
              </w:rPr>
              <w:t>المرحلة الثانية 2016-2017</w:t>
            </w: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الدوائر الاكترونية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اجهزة القياس الالكتروية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الحاسبات الدقيقة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الاجهزة الطبية الالكترونية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الاجهزة الطبية الكهروميكانيكية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صيانة الاجهزة الطبية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4</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السيطرة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2</w:t>
            </w:r>
          </w:p>
        </w:tc>
      </w:tr>
      <w:tr w:rsidR="002E6E3F" w:rsidRPr="002E6E3F" w:rsidTr="002E6E3F">
        <w:trPr>
          <w:trHeight w:val="346"/>
        </w:trPr>
        <w:tc>
          <w:tcPr>
            <w:tcW w:w="213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المشروع</w:t>
            </w:r>
          </w:p>
        </w:tc>
        <w:tc>
          <w:tcPr>
            <w:tcW w:w="1276"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sz w:val="28"/>
                <w:szCs w:val="28"/>
                <w:lang w:bidi="ar-IQ"/>
              </w:rPr>
            </w:pPr>
            <w:r w:rsidRPr="002E6E3F">
              <w:rPr>
                <w:sz w:val="28"/>
                <w:szCs w:val="28"/>
                <w:rtl/>
                <w:lang w:bidi="ar-IQ"/>
              </w:rPr>
              <w:t>3</w:t>
            </w:r>
          </w:p>
        </w:tc>
      </w:tr>
    </w:tbl>
    <w:tbl>
      <w:tblPr>
        <w:tblpPr w:leftFromText="180" w:rightFromText="180" w:bottomFromText="200" w:vertAnchor="page" w:horzAnchor="margin" w:tblpY="849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2E6E3F" w:rsidRPr="002E6E3F" w:rsidTr="002E6E3F">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numPr>
                <w:ilvl w:val="0"/>
                <w:numId w:val="42"/>
              </w:numPr>
              <w:tabs>
                <w:tab w:val="clear" w:pos="360"/>
                <w:tab w:val="left" w:pos="507"/>
                <w:tab w:val="num" w:pos="643"/>
              </w:tabs>
              <w:autoSpaceDE w:val="0"/>
              <w:autoSpaceDN w:val="0"/>
              <w:bidi/>
              <w:adjustRightInd w:val="0"/>
              <w:spacing w:after="200" w:line="276" w:lineRule="auto"/>
              <w:ind w:left="643"/>
              <w:rPr>
                <w:sz w:val="28"/>
                <w:szCs w:val="28"/>
                <w:lang w:bidi="ar-IQ"/>
              </w:rPr>
            </w:pPr>
            <w:r w:rsidRPr="002E6E3F">
              <w:rPr>
                <w:sz w:val="28"/>
                <w:szCs w:val="28"/>
                <w:rtl/>
                <w:lang w:bidi="ar-IQ"/>
              </w:rPr>
              <w:lastRenderedPageBreak/>
              <w:t>التخطيط للتطور الشخصي</w:t>
            </w:r>
          </w:p>
        </w:tc>
      </w:tr>
      <w:tr w:rsidR="002E6E3F" w:rsidRPr="002E6E3F" w:rsidTr="002E6E3F">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autoSpaceDE w:val="0"/>
              <w:autoSpaceDN w:val="0"/>
              <w:bidi/>
              <w:adjustRightInd w:val="0"/>
              <w:rPr>
                <w:rFonts w:cs="Traditional Arabic"/>
                <w:b/>
                <w:bCs/>
                <w:sz w:val="32"/>
                <w:szCs w:val="32"/>
                <w:rtl/>
                <w:lang w:bidi="ar-IQ"/>
              </w:rPr>
            </w:pPr>
            <w:r w:rsidRPr="002E6E3F">
              <w:rPr>
                <w:rFonts w:cs="Traditional Arabic"/>
                <w:b/>
                <w:bCs/>
                <w:sz w:val="32"/>
                <w:szCs w:val="32"/>
                <w:rtl/>
                <w:lang w:bidi="ar-IQ"/>
              </w:rPr>
              <w:t xml:space="preserve">      1-استخدام الحاسوب في التصاميم الالكترونية</w:t>
            </w:r>
          </w:p>
          <w:p w:rsidR="002E6E3F" w:rsidRPr="002E6E3F" w:rsidRDefault="002E6E3F" w:rsidP="002E6E3F">
            <w:pPr>
              <w:autoSpaceDE w:val="0"/>
              <w:autoSpaceDN w:val="0"/>
              <w:bidi/>
              <w:adjustRightInd w:val="0"/>
              <w:rPr>
                <w:rFonts w:cs="Traditional Arabic"/>
                <w:sz w:val="28"/>
                <w:szCs w:val="28"/>
                <w:lang w:bidi="ar-IQ"/>
              </w:rPr>
            </w:pPr>
            <w:r w:rsidRPr="002E6E3F">
              <w:rPr>
                <w:rFonts w:cs="Traditional Arabic"/>
                <w:b/>
                <w:bCs/>
                <w:sz w:val="32"/>
                <w:szCs w:val="32"/>
                <w:rtl/>
                <w:lang w:bidi="ar-IQ"/>
              </w:rPr>
              <w:t xml:space="preserve">     2 - البحث في الانترنت عن المواضيع الاثرائية التي تزيد من اطلاع الطالب في مجال اختصاصه</w:t>
            </w:r>
          </w:p>
        </w:tc>
      </w:tr>
      <w:tr w:rsidR="002E6E3F" w:rsidRPr="002E6E3F" w:rsidTr="002E6E3F">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numPr>
                <w:ilvl w:val="0"/>
                <w:numId w:val="42"/>
              </w:numPr>
              <w:tabs>
                <w:tab w:val="clear" w:pos="360"/>
                <w:tab w:val="left" w:pos="507"/>
                <w:tab w:val="num" w:pos="643"/>
              </w:tabs>
              <w:autoSpaceDE w:val="0"/>
              <w:autoSpaceDN w:val="0"/>
              <w:bidi/>
              <w:adjustRightInd w:val="0"/>
              <w:spacing w:after="200" w:line="276" w:lineRule="auto"/>
              <w:ind w:left="643"/>
              <w:rPr>
                <w:sz w:val="28"/>
                <w:szCs w:val="28"/>
                <w:lang w:bidi="ar-IQ"/>
              </w:rPr>
            </w:pPr>
            <w:r w:rsidRPr="002E6E3F">
              <w:rPr>
                <w:sz w:val="28"/>
                <w:szCs w:val="28"/>
                <w:rtl/>
                <w:lang w:bidi="ar-IQ"/>
              </w:rPr>
              <w:t>معيار القبول (وضع الأنظمة المتعلقة بالالتحاق بالكلية أو المعهد)</w:t>
            </w:r>
          </w:p>
        </w:tc>
      </w:tr>
      <w:tr w:rsidR="002E6E3F" w:rsidRPr="002E6E3F" w:rsidTr="002E6E3F">
        <w:trPr>
          <w:trHeight w:val="1264"/>
        </w:trPr>
        <w:tc>
          <w:tcPr>
            <w:tcW w:w="9720" w:type="dxa"/>
            <w:tcBorders>
              <w:top w:val="single" w:sz="4" w:space="0" w:color="auto"/>
              <w:left w:val="single" w:sz="4" w:space="0" w:color="auto"/>
              <w:bottom w:val="single" w:sz="4" w:space="0" w:color="auto"/>
              <w:right w:val="single" w:sz="4" w:space="0" w:color="auto"/>
            </w:tcBorders>
            <w:vAlign w:val="center"/>
          </w:tcPr>
          <w:p w:rsidR="002E6E3F" w:rsidRPr="002E6E3F" w:rsidRDefault="002E6E3F" w:rsidP="002E6E3F">
            <w:pPr>
              <w:autoSpaceDE w:val="0"/>
              <w:autoSpaceDN w:val="0"/>
              <w:bidi/>
              <w:adjustRightInd w:val="0"/>
              <w:rPr>
                <w:rFonts w:cs="Traditional Arabic"/>
                <w:b/>
                <w:bCs/>
                <w:sz w:val="28"/>
                <w:szCs w:val="28"/>
                <w:rtl/>
                <w:lang w:bidi="ar-IQ"/>
              </w:rPr>
            </w:pPr>
            <w:r w:rsidRPr="002E6E3F">
              <w:rPr>
                <w:rFonts w:cs="Traditional Arabic"/>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2E6E3F" w:rsidRPr="002E6E3F" w:rsidRDefault="002E6E3F" w:rsidP="002E6E3F">
            <w:pPr>
              <w:autoSpaceDE w:val="0"/>
              <w:autoSpaceDN w:val="0"/>
              <w:bidi/>
              <w:adjustRightInd w:val="0"/>
              <w:rPr>
                <w:rFonts w:cs="Traditional Arabic"/>
                <w:sz w:val="28"/>
                <w:szCs w:val="28"/>
                <w:rtl/>
                <w:lang w:bidi="ar-IQ"/>
              </w:rPr>
            </w:pPr>
          </w:p>
          <w:p w:rsidR="002E6E3F" w:rsidRPr="002E6E3F" w:rsidRDefault="002E6E3F" w:rsidP="002E6E3F">
            <w:pPr>
              <w:autoSpaceDE w:val="0"/>
              <w:autoSpaceDN w:val="0"/>
              <w:bidi/>
              <w:adjustRightInd w:val="0"/>
              <w:rPr>
                <w:rFonts w:cs="Traditional Arabic"/>
                <w:sz w:val="28"/>
                <w:szCs w:val="28"/>
                <w:rtl/>
                <w:lang w:bidi="ar-IQ"/>
              </w:rPr>
            </w:pPr>
          </w:p>
          <w:p w:rsidR="002E6E3F" w:rsidRPr="002E6E3F" w:rsidRDefault="002E6E3F" w:rsidP="002E6E3F">
            <w:pPr>
              <w:autoSpaceDE w:val="0"/>
              <w:autoSpaceDN w:val="0"/>
              <w:bidi/>
              <w:adjustRightInd w:val="0"/>
              <w:rPr>
                <w:rFonts w:cs="Traditional Arabic"/>
                <w:sz w:val="28"/>
                <w:szCs w:val="28"/>
                <w:rtl/>
                <w:lang w:bidi="ar-IQ"/>
              </w:rPr>
            </w:pPr>
          </w:p>
          <w:p w:rsidR="002E6E3F" w:rsidRPr="002E6E3F" w:rsidRDefault="002E6E3F" w:rsidP="002E6E3F">
            <w:pPr>
              <w:autoSpaceDE w:val="0"/>
              <w:autoSpaceDN w:val="0"/>
              <w:bidi/>
              <w:adjustRightInd w:val="0"/>
              <w:rPr>
                <w:rFonts w:cs="Traditional Arabic"/>
                <w:sz w:val="28"/>
                <w:szCs w:val="28"/>
                <w:lang w:bidi="ar-IQ"/>
              </w:rPr>
            </w:pPr>
          </w:p>
        </w:tc>
      </w:tr>
      <w:tr w:rsidR="002E6E3F" w:rsidRPr="002E6E3F" w:rsidTr="002E6E3F">
        <w:trPr>
          <w:trHeight w:val="624"/>
        </w:trPr>
        <w:tc>
          <w:tcPr>
            <w:tcW w:w="972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numPr>
                <w:ilvl w:val="0"/>
                <w:numId w:val="42"/>
              </w:numPr>
              <w:shd w:val="clear" w:color="auto" w:fill="FFFFFF"/>
              <w:tabs>
                <w:tab w:val="clear" w:pos="360"/>
                <w:tab w:val="left" w:pos="507"/>
                <w:tab w:val="num" w:pos="643"/>
                <w:tab w:val="left" w:pos="792"/>
              </w:tabs>
              <w:autoSpaceDE w:val="0"/>
              <w:autoSpaceDN w:val="0"/>
              <w:bidi/>
              <w:adjustRightInd w:val="0"/>
              <w:spacing w:after="200" w:line="276" w:lineRule="auto"/>
              <w:ind w:left="643"/>
              <w:rPr>
                <w:rFonts w:ascii="Calibri" w:eastAsia="Calibri" w:hAnsi="Calibri"/>
                <w:sz w:val="28"/>
                <w:szCs w:val="28"/>
                <w:lang w:bidi="ar-IQ"/>
              </w:rPr>
            </w:pPr>
            <w:r w:rsidRPr="002E6E3F">
              <w:rPr>
                <w:rFonts w:ascii="Calibri" w:eastAsia="Calibri" w:hAnsi="Calibri"/>
                <w:sz w:val="28"/>
                <w:szCs w:val="28"/>
                <w:rtl/>
                <w:lang w:bidi="ar-IQ"/>
              </w:rPr>
              <w:t>أهم مصادر المعلومات عن البرنامج</w:t>
            </w:r>
          </w:p>
        </w:tc>
      </w:tr>
      <w:tr w:rsidR="002E6E3F" w:rsidRPr="002E6E3F" w:rsidTr="002E6E3F">
        <w:trPr>
          <w:trHeight w:val="2595"/>
        </w:trPr>
        <w:tc>
          <w:tcPr>
            <w:tcW w:w="972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libri" w:eastAsia="Calibri" w:hAnsi="Calibri" w:cs="Traditional Arabic"/>
                <w:sz w:val="28"/>
                <w:szCs w:val="28"/>
                <w:rtl/>
                <w:lang w:bidi="ar-IQ"/>
              </w:rPr>
            </w:pPr>
          </w:p>
          <w:p w:rsidR="002E6E3F" w:rsidRPr="002E6E3F" w:rsidRDefault="002E6E3F" w:rsidP="002E6E3F">
            <w:pPr>
              <w:shd w:val="clear" w:color="auto" w:fill="FFFFFF"/>
              <w:autoSpaceDE w:val="0"/>
              <w:autoSpaceDN w:val="0"/>
              <w:bidi/>
              <w:adjustRightInd w:val="0"/>
              <w:rPr>
                <w:rFonts w:ascii="Calibri" w:eastAsia="Calibri" w:hAnsi="Calibri" w:cs="Traditional Arabic"/>
                <w:sz w:val="28"/>
                <w:szCs w:val="28"/>
                <w:rtl/>
                <w:lang w:bidi="ar-IQ"/>
              </w:rPr>
            </w:pPr>
          </w:p>
          <w:p w:rsidR="002E6E3F" w:rsidRPr="002E6E3F" w:rsidRDefault="002E6E3F" w:rsidP="002E6E3F">
            <w:pPr>
              <w:shd w:val="clear" w:color="auto" w:fill="FFFFFF"/>
              <w:autoSpaceDE w:val="0"/>
              <w:autoSpaceDN w:val="0"/>
              <w:bidi/>
              <w:adjustRightInd w:val="0"/>
              <w:rPr>
                <w:rFonts w:ascii="Calibri" w:eastAsia="Calibri" w:hAnsi="Calibri" w:cs="Traditional Arabic"/>
                <w:sz w:val="28"/>
                <w:szCs w:val="28"/>
                <w:lang w:bidi="ar-IQ"/>
              </w:rPr>
            </w:pPr>
            <w:r w:rsidRPr="002E6E3F">
              <w:rPr>
                <w:rFonts w:ascii="Calibri" w:eastAsia="Calibri" w:hAnsi="Calibri" w:cs="Traditional Arabic"/>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2E6E3F" w:rsidRPr="002E6E3F" w:rsidRDefault="002E6E3F" w:rsidP="002E6E3F">
      <w:pPr>
        <w:shd w:val="clear" w:color="auto" w:fill="FFFFFF"/>
        <w:bidi/>
        <w:rPr>
          <w:rFonts w:cs="Traditional Arabic"/>
          <w:sz w:val="20"/>
          <w:szCs w:val="20"/>
          <w:rtl/>
        </w:rPr>
      </w:pPr>
    </w:p>
    <w:p w:rsidR="002E6E3F" w:rsidRPr="002E6E3F" w:rsidRDefault="002E6E3F" w:rsidP="002E6E3F">
      <w:pPr>
        <w:shd w:val="clear" w:color="auto" w:fill="FFFFFF"/>
        <w:bidi/>
        <w:rPr>
          <w:rFonts w:cs="Traditional Arabic"/>
          <w:sz w:val="20"/>
          <w:szCs w:val="20"/>
          <w:rtl/>
        </w:rPr>
      </w:pPr>
    </w:p>
    <w:p w:rsidR="002E6E3F" w:rsidRPr="002E6E3F" w:rsidRDefault="002E6E3F" w:rsidP="002E6E3F">
      <w:pPr>
        <w:spacing w:line="276" w:lineRule="auto"/>
        <w:rPr>
          <w:rFonts w:cs="Traditional Arabic"/>
          <w:sz w:val="28"/>
          <w:szCs w:val="28"/>
          <w:rtl/>
          <w:lang w:bidi="ar-IQ"/>
        </w:rPr>
        <w:sectPr w:rsidR="002E6E3F" w:rsidRPr="002E6E3F">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sectPr>
      </w:pPr>
    </w:p>
    <w:tbl>
      <w:tblPr>
        <w:tblpPr w:leftFromText="180" w:rightFromText="180" w:bottomFromText="200" w:vertAnchor="page" w:horzAnchor="margin" w:tblpXSpec="center" w:tblpY="856"/>
        <w:bidiVisual/>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1469"/>
        <w:gridCol w:w="1382"/>
        <w:gridCol w:w="1453"/>
        <w:gridCol w:w="188"/>
        <w:gridCol w:w="530"/>
        <w:gridCol w:w="518"/>
        <w:gridCol w:w="518"/>
        <w:gridCol w:w="519"/>
        <w:gridCol w:w="518"/>
        <w:gridCol w:w="518"/>
        <w:gridCol w:w="518"/>
        <w:gridCol w:w="519"/>
        <w:gridCol w:w="518"/>
        <w:gridCol w:w="518"/>
        <w:gridCol w:w="518"/>
        <w:gridCol w:w="519"/>
        <w:gridCol w:w="518"/>
        <w:gridCol w:w="518"/>
        <w:gridCol w:w="518"/>
        <w:gridCol w:w="927"/>
      </w:tblGrid>
      <w:tr w:rsidR="002E6E3F" w:rsidRPr="002E6E3F" w:rsidTr="002E6E3F">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rPr>
              <w:lastRenderedPageBreak/>
              <w:t>مخطط مهارات المنهج</w:t>
            </w:r>
          </w:p>
        </w:tc>
      </w:tr>
      <w:tr w:rsidR="002E6E3F" w:rsidRPr="002E6E3F" w:rsidTr="002E6E3F">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يرجى وضع اشارة في المربعات المقابلة لمخرجات التعلم الفردية من البرنامج الخاضعة للتقييم</w:t>
            </w:r>
          </w:p>
        </w:tc>
      </w:tr>
      <w:tr w:rsidR="002E6E3F" w:rsidRPr="002E6E3F" w:rsidTr="002E6E3F">
        <w:trPr>
          <w:trHeight w:val="462"/>
        </w:trPr>
        <w:tc>
          <w:tcPr>
            <w:tcW w:w="6126" w:type="dxa"/>
            <w:gridSpan w:val="4"/>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p>
        </w:tc>
        <w:tc>
          <w:tcPr>
            <w:tcW w:w="8900" w:type="dxa"/>
            <w:gridSpan w:val="17"/>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مخرجات التعلم المطلوبة من البرنامج</w:t>
            </w:r>
          </w:p>
        </w:tc>
      </w:tr>
      <w:tr w:rsidR="002E6E3F" w:rsidRPr="002E6E3F" w:rsidTr="002E6E3F">
        <w:trPr>
          <w:trHeight w:val="1326"/>
        </w:trPr>
        <w:tc>
          <w:tcPr>
            <w:tcW w:w="1825" w:type="dxa"/>
            <w:vMerge w:val="restart"/>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السنة / المستوى</w:t>
            </w:r>
          </w:p>
        </w:tc>
        <w:tc>
          <w:tcPr>
            <w:tcW w:w="1468" w:type="dxa"/>
            <w:vMerge w:val="restart"/>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رمز المقرر</w:t>
            </w:r>
          </w:p>
        </w:tc>
        <w:tc>
          <w:tcPr>
            <w:tcW w:w="1381" w:type="dxa"/>
            <w:vMerge w:val="restart"/>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اسم المقرر</w:t>
            </w:r>
          </w:p>
        </w:tc>
        <w:tc>
          <w:tcPr>
            <w:tcW w:w="1640" w:type="dxa"/>
            <w:gridSpan w:val="2"/>
            <w:vMerge w:val="restart"/>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tl/>
              </w:rPr>
            </w:pPr>
            <w:r w:rsidRPr="002E6E3F">
              <w:rPr>
                <w:rFonts w:ascii="Cambria" w:eastAsia="Calibri" w:hAnsi="Cambria"/>
                <w:b/>
                <w:bCs/>
                <w:color w:val="000000"/>
                <w:rtl/>
              </w:rPr>
              <w:t>أساسي</w:t>
            </w:r>
          </w:p>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أم اختياري</w:t>
            </w:r>
          </w:p>
        </w:tc>
        <w:tc>
          <w:tcPr>
            <w:tcW w:w="2085" w:type="dxa"/>
            <w:gridSpan w:val="4"/>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 xml:space="preserve">الأهداف المعرفية </w:t>
            </w:r>
          </w:p>
        </w:tc>
        <w:tc>
          <w:tcPr>
            <w:tcW w:w="2073" w:type="dxa"/>
            <w:gridSpan w:val="4"/>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 xml:space="preserve">الأهداف المهاراتية الخاصة بالبرنامج </w:t>
            </w:r>
          </w:p>
        </w:tc>
        <w:tc>
          <w:tcPr>
            <w:tcW w:w="2073" w:type="dxa"/>
            <w:gridSpan w:val="4"/>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 xml:space="preserve">الأهداف الوجدانية والقيمية </w:t>
            </w:r>
          </w:p>
        </w:tc>
        <w:tc>
          <w:tcPr>
            <w:tcW w:w="2481" w:type="dxa"/>
            <w:gridSpan w:val="4"/>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rPr>
            </w:pPr>
            <w:r w:rsidRPr="002E6E3F">
              <w:rPr>
                <w:rFonts w:ascii="Cambria" w:eastAsia="Calibri" w:hAnsi="Cambria"/>
                <w:b/>
                <w:bCs/>
                <w:color w:val="000000"/>
                <w:rtl/>
              </w:rPr>
              <w:t>المهارات العامة والتأهيلية المنقولة( المهارات الأخرى المتعلقة بقابلية التوظيف والتطور الشخصي)</w:t>
            </w:r>
          </w:p>
        </w:tc>
      </w:tr>
      <w:tr w:rsidR="002E6E3F" w:rsidRPr="002E6E3F" w:rsidTr="002E6E3F">
        <w:trPr>
          <w:trHeight w:val="3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mbria" w:eastAsia="Calibri" w:hAnsi="Cambria"/>
                <w:b/>
                <w:bCs/>
                <w:color w:val="00000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mbria" w:eastAsia="Calibri" w:hAnsi="Cambria"/>
                <w:b/>
                <w:bCs/>
                <w:color w:val="00000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mbria" w:eastAsia="Calibri" w:hAnsi="Cambria"/>
                <w:b/>
                <w:bCs/>
                <w:color w:val="00000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mbria" w:eastAsia="Calibri" w:hAnsi="Cambria"/>
                <w:b/>
                <w:bCs/>
                <w:color w:val="000000"/>
              </w:rPr>
            </w:pPr>
          </w:p>
        </w:tc>
        <w:tc>
          <w:tcPr>
            <w:tcW w:w="53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أ1</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أ2</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أ3</w:t>
            </w:r>
          </w:p>
        </w:tc>
        <w:tc>
          <w:tcPr>
            <w:tcW w:w="51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أ4</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ب1</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ب2</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ب3</w:t>
            </w:r>
          </w:p>
        </w:tc>
        <w:tc>
          <w:tcPr>
            <w:tcW w:w="51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ب4</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ج1</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ج2</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ج3</w:t>
            </w:r>
          </w:p>
        </w:tc>
        <w:tc>
          <w:tcPr>
            <w:tcW w:w="51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ج4</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د1</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د2</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د3</w:t>
            </w:r>
          </w:p>
        </w:tc>
        <w:tc>
          <w:tcPr>
            <w:tcW w:w="927"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jc w:val="center"/>
              <w:rPr>
                <w:rFonts w:ascii="Cambria" w:eastAsia="Calibri" w:hAnsi="Cambria"/>
                <w:b/>
                <w:bCs/>
                <w:color w:val="000000"/>
                <w:lang w:bidi="ar-IQ"/>
              </w:rPr>
            </w:pPr>
            <w:r w:rsidRPr="002E6E3F">
              <w:rPr>
                <w:rFonts w:ascii="Cambria" w:eastAsia="Calibri" w:hAnsi="Cambria"/>
                <w:b/>
                <w:bCs/>
                <w:color w:val="000000"/>
                <w:rtl/>
                <w:lang w:bidi="ar-IQ"/>
              </w:rPr>
              <w:t>د4</w:t>
            </w:r>
          </w:p>
        </w:tc>
      </w:tr>
      <w:tr w:rsidR="002E6E3F" w:rsidRPr="002E6E3F" w:rsidTr="002E6E3F">
        <w:trPr>
          <w:trHeight w:val="346"/>
        </w:trPr>
        <w:tc>
          <w:tcPr>
            <w:tcW w:w="1825" w:type="dxa"/>
            <w:vMerge w:val="restart"/>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bidi/>
              <w:adjustRightInd w:val="0"/>
              <w:rPr>
                <w:rFonts w:ascii="Cambria" w:eastAsia="Calibri" w:hAnsi="Cambria"/>
                <w:b/>
                <w:bCs/>
                <w:color w:val="000000"/>
                <w:rtl/>
                <w:lang w:bidi="ar-IQ"/>
              </w:rPr>
            </w:pPr>
            <w:r w:rsidRPr="002E6E3F">
              <w:rPr>
                <w:rFonts w:ascii="Cambria" w:eastAsia="Calibri" w:hAnsi="Cambria"/>
                <w:b/>
                <w:bCs/>
                <w:color w:val="000000"/>
                <w:rtl/>
                <w:lang w:bidi="ar-IQ"/>
              </w:rPr>
              <w:t>المرحلة الاولى</w:t>
            </w:r>
          </w:p>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r w:rsidRPr="002E6E3F">
              <w:rPr>
                <w:rFonts w:ascii="Cambria" w:eastAsia="Calibri" w:hAnsi="Cambria"/>
                <w:b/>
                <w:bCs/>
                <w:color w:val="000000"/>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الالكترونيك</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1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الدوائر الرقمية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الدوائر الكهربائية والقياسات</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المعامل</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الرياضيات</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E6E3F" w:rsidRPr="002E6E3F" w:rsidRDefault="002E6E3F" w:rsidP="002E6E3F">
            <w:pPr>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استخدامات الحاسبة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329"/>
        </w:trPr>
        <w:tc>
          <w:tcPr>
            <w:tcW w:w="182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الرسم الهندسي والكهربائي</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462"/>
        </w:trPr>
        <w:tc>
          <w:tcPr>
            <w:tcW w:w="182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الفسلجة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462"/>
        </w:trPr>
        <w:tc>
          <w:tcPr>
            <w:tcW w:w="1825"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rtl/>
                <w:lang w:bidi="ar-IQ"/>
              </w:rPr>
            </w:pPr>
            <w:r w:rsidRPr="002E6E3F">
              <w:rPr>
                <w:rFonts w:ascii="Cambria" w:eastAsia="Calibri" w:hAnsi="Cambria"/>
                <w:b/>
                <w:bCs/>
                <w:color w:val="000000"/>
                <w:rtl/>
                <w:lang w:bidi="ar-IQ"/>
              </w:rPr>
              <w:t>المرحلة الثانية</w:t>
            </w:r>
          </w:p>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lang w:bidi="ar-IQ"/>
              </w:rPr>
            </w:pPr>
            <w:r w:rsidRPr="002E6E3F">
              <w:rPr>
                <w:rFonts w:ascii="Cambria" w:eastAsia="Calibri" w:hAnsi="Cambria"/>
                <w:b/>
                <w:bCs/>
                <w:color w:val="000000"/>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الدوائر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462"/>
        </w:trPr>
        <w:tc>
          <w:tcPr>
            <w:tcW w:w="182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اجهزة القياس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462"/>
        </w:trPr>
        <w:tc>
          <w:tcPr>
            <w:tcW w:w="182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الحاسبات الدقيقة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462"/>
        </w:trPr>
        <w:tc>
          <w:tcPr>
            <w:tcW w:w="182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الاجهزة الطبية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462"/>
        </w:trPr>
        <w:tc>
          <w:tcPr>
            <w:tcW w:w="182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الاجهزة الطبية الكهروميكانيكية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462"/>
        </w:trPr>
        <w:tc>
          <w:tcPr>
            <w:tcW w:w="182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صيانة الاجهزة الطبية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462"/>
        </w:trPr>
        <w:tc>
          <w:tcPr>
            <w:tcW w:w="182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السيطرة</w:t>
            </w:r>
          </w:p>
        </w:tc>
        <w:tc>
          <w:tcPr>
            <w:tcW w:w="1640" w:type="dxa"/>
            <w:gridSpan w:val="2"/>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r w:rsidR="002E6E3F" w:rsidRPr="002E6E3F" w:rsidTr="002E6E3F">
        <w:trPr>
          <w:trHeight w:val="462"/>
        </w:trPr>
        <w:tc>
          <w:tcPr>
            <w:tcW w:w="1825"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2E6E3F" w:rsidRPr="002E6E3F" w:rsidRDefault="002E6E3F" w:rsidP="002E6E3F">
            <w:pPr>
              <w:autoSpaceDE w:val="0"/>
              <w:autoSpaceDN w:val="0"/>
              <w:bidi/>
              <w:adjustRightInd w:val="0"/>
              <w:rPr>
                <w:rFonts w:ascii="Cambria" w:hAnsi="Cambria"/>
                <w:b/>
                <w:bCs/>
                <w:color w:val="000000"/>
                <w:lang w:bidi="ar-IQ"/>
              </w:rPr>
            </w:pPr>
            <w:r w:rsidRPr="002E6E3F">
              <w:rPr>
                <w:rFonts w:ascii="Cambria" w:hAnsi="Cambria"/>
                <w:b/>
                <w:bCs/>
                <w:color w:val="000000"/>
                <w:rtl/>
                <w:lang w:bidi="ar-IQ"/>
              </w:rPr>
              <w:t>المشروع</w:t>
            </w:r>
          </w:p>
        </w:tc>
        <w:tc>
          <w:tcPr>
            <w:tcW w:w="1640" w:type="dxa"/>
            <w:gridSpan w:val="2"/>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30"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2E6E3F" w:rsidRPr="002E6E3F" w:rsidRDefault="002E6E3F" w:rsidP="002E6E3F">
            <w:pPr>
              <w:autoSpaceDE w:val="0"/>
              <w:autoSpaceDN w:val="0"/>
              <w:bidi/>
              <w:adjustRightInd w:val="0"/>
              <w:rPr>
                <w:rFonts w:ascii="Cambria" w:hAnsi="Cambria"/>
                <w:b/>
                <w:bCs/>
                <w:color w:val="000000"/>
                <w:lang w:bidi="ar-IQ"/>
              </w:rPr>
            </w:pPr>
          </w:p>
        </w:tc>
      </w:tr>
    </w:tbl>
    <w:p w:rsidR="002E6E3F" w:rsidRPr="002E6E3F" w:rsidRDefault="002E6E3F" w:rsidP="002E6E3F">
      <w:pPr>
        <w:shd w:val="clear" w:color="auto" w:fill="FFFFFF"/>
        <w:autoSpaceDE w:val="0"/>
        <w:autoSpaceDN w:val="0"/>
        <w:bidi/>
        <w:adjustRightInd w:val="0"/>
        <w:spacing w:after="200" w:line="276" w:lineRule="auto"/>
        <w:rPr>
          <w:rFonts w:ascii="Calibri" w:hAnsi="Calibri" w:cs="Arial"/>
          <w:sz w:val="22"/>
          <w:szCs w:val="22"/>
          <w:rtl/>
          <w:lang w:bidi="ar-IQ"/>
        </w:rPr>
      </w:pPr>
    </w:p>
    <w:p w:rsidR="002E6E3F" w:rsidRPr="002E6E3F" w:rsidRDefault="002E6E3F" w:rsidP="002E6E3F">
      <w:pPr>
        <w:shd w:val="clear" w:color="auto" w:fill="FFFFFF"/>
        <w:tabs>
          <w:tab w:val="left" w:pos="1590"/>
          <w:tab w:val="center" w:pos="4320"/>
        </w:tabs>
        <w:autoSpaceDE w:val="0"/>
        <w:autoSpaceDN w:val="0"/>
        <w:bidi/>
        <w:adjustRightInd w:val="0"/>
        <w:spacing w:after="200" w:line="276" w:lineRule="auto"/>
        <w:jc w:val="center"/>
        <w:rPr>
          <w:rFonts w:cs="Traditional Arabic"/>
          <w:b/>
          <w:bCs/>
          <w:color w:val="993300"/>
          <w:sz w:val="32"/>
          <w:szCs w:val="32"/>
          <w:rtl/>
        </w:rPr>
      </w:pPr>
    </w:p>
    <w:p w:rsidR="002E6E3F" w:rsidRPr="002E6E3F" w:rsidRDefault="002E6E3F" w:rsidP="002E6E3F">
      <w:pPr>
        <w:spacing w:line="276" w:lineRule="auto"/>
        <w:rPr>
          <w:rFonts w:cs="Traditional Arabic"/>
          <w:b/>
          <w:bCs/>
          <w:color w:val="993300"/>
          <w:sz w:val="32"/>
          <w:szCs w:val="32"/>
          <w:rtl/>
        </w:rPr>
        <w:sectPr w:rsidR="002E6E3F" w:rsidRPr="002E6E3F">
          <w:pgSz w:w="16838" w:h="11906" w:orient="landscape"/>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20"/>
          <w:bidi/>
          <w:rtlGutter/>
        </w:sectPr>
      </w:pPr>
    </w:p>
    <w:p w:rsidR="000B3764" w:rsidRDefault="000B3764" w:rsidP="002E6E3F">
      <w:pPr>
        <w:tabs>
          <w:tab w:val="left" w:pos="1590"/>
          <w:tab w:val="center" w:pos="4320"/>
        </w:tabs>
        <w:autoSpaceDE w:val="0"/>
        <w:autoSpaceDN w:val="0"/>
        <w:bidi/>
        <w:adjustRightInd w:val="0"/>
        <w:spacing w:after="200" w:line="276" w:lineRule="auto"/>
        <w:jc w:val="center"/>
        <w:rPr>
          <w:b/>
          <w:bCs/>
          <w:color w:val="993300"/>
          <w:sz w:val="32"/>
          <w:szCs w:val="32"/>
          <w:rtl/>
          <w:lang w:bidi="ar-IQ"/>
        </w:rPr>
        <w:sectPr w:rsidR="000B3764" w:rsidSect="000B3764">
          <w:footerReference w:type="default" r:id="rId7"/>
          <w:pgSz w:w="11906" w:h="16838" w:code="9"/>
          <w:pgMar w:top="1797" w:right="1276" w:bottom="1797" w:left="851" w:header="709" w:footer="709" w:gutter="0"/>
          <w:paperSrc w:other="7"/>
          <w:cols w:space="708"/>
          <w:bidi/>
          <w:rtlGutter/>
          <w:docGrid w:linePitch="360"/>
        </w:sectPr>
      </w:pPr>
    </w:p>
    <w:p w:rsidR="000B3764" w:rsidRPr="00EE06F8" w:rsidRDefault="000B3764" w:rsidP="000B3764">
      <w:pPr>
        <w:autoSpaceDE w:val="0"/>
        <w:autoSpaceDN w:val="0"/>
        <w:adjustRightInd w:val="0"/>
        <w:spacing w:after="200" w:line="276" w:lineRule="auto"/>
        <w:jc w:val="center"/>
        <w:rPr>
          <w:b/>
          <w:bCs/>
          <w:sz w:val="32"/>
          <w:szCs w:val="32"/>
          <w:rtl/>
          <w:lang w:bidi="ar-IQ"/>
        </w:rPr>
      </w:pPr>
      <w:r w:rsidRPr="00EE06F8">
        <w:rPr>
          <w:b/>
          <w:bCs/>
          <w:sz w:val="32"/>
          <w:szCs w:val="32"/>
          <w:rtl/>
        </w:rPr>
        <w:lastRenderedPageBreak/>
        <w:t>نموذج وصف المقرر</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0B3764" w:rsidRPr="00DB131F" w:rsidTr="008D57B6">
        <w:trPr>
          <w:trHeight w:val="794"/>
        </w:trPr>
        <w:tc>
          <w:tcPr>
            <w:tcW w:w="9720" w:type="dxa"/>
            <w:shd w:val="clear" w:color="auto" w:fill="A7BFDE"/>
            <w:vAlign w:val="center"/>
          </w:tcPr>
          <w:p w:rsidR="000B3764" w:rsidRPr="00DB131F" w:rsidRDefault="000B3764" w:rsidP="008D57B6">
            <w:pPr>
              <w:autoSpaceDE w:val="0"/>
              <w:autoSpaceDN w:val="0"/>
              <w:adjustRightInd w:val="0"/>
              <w:jc w:val="center"/>
              <w:rPr>
                <w:rFonts w:ascii="Cambria" w:hAnsi="Cambria"/>
                <w:b/>
                <w:bCs/>
                <w:color w:val="000000"/>
                <w:sz w:val="32"/>
                <w:szCs w:val="32"/>
                <w:lang w:bidi="ar-IQ"/>
              </w:rPr>
            </w:pPr>
            <w:r w:rsidRPr="00DB131F">
              <w:rPr>
                <w:rFonts w:ascii="Cambria" w:hAnsi="Cambria"/>
                <w:b/>
                <w:bCs/>
                <w:color w:val="000000"/>
                <w:sz w:val="32"/>
                <w:szCs w:val="32"/>
                <w:rtl/>
                <w:lang w:bidi="ar-IQ"/>
              </w:rPr>
              <w:t>مراجعة أداء مؤسسات التعليم العالي ((مراجعة البرنامج الأكاديمي))</w:t>
            </w:r>
          </w:p>
        </w:tc>
      </w:tr>
    </w:tbl>
    <w:p w:rsidR="000B3764" w:rsidRDefault="000B3764" w:rsidP="000B3764">
      <w:pPr>
        <w:autoSpaceDE w:val="0"/>
        <w:autoSpaceDN w:val="0"/>
        <w:adjustRightInd w:val="0"/>
        <w:spacing w:before="240" w:after="200" w:line="276" w:lineRule="auto"/>
        <w:rPr>
          <w:b/>
          <w:bCs/>
          <w:color w:val="1F4E79"/>
          <w:sz w:val="32"/>
          <w:szCs w:val="32"/>
          <w:rtl/>
          <w:lang w:bidi="ar-IQ"/>
        </w:rPr>
      </w:pPr>
    </w:p>
    <w:p w:rsidR="000B3764" w:rsidRDefault="000B3764" w:rsidP="000B3764">
      <w:pPr>
        <w:autoSpaceDE w:val="0"/>
        <w:autoSpaceDN w:val="0"/>
        <w:adjustRightInd w:val="0"/>
        <w:spacing w:before="240" w:after="200" w:line="276" w:lineRule="auto"/>
        <w:rPr>
          <w:b/>
          <w:bCs/>
          <w:color w:val="993300"/>
          <w:sz w:val="32"/>
          <w:szCs w:val="32"/>
          <w:rtl/>
          <w:lang w:bidi="ar-IQ"/>
        </w:rPr>
      </w:pPr>
      <w:r w:rsidRPr="008A3F48">
        <w:rPr>
          <w:b/>
          <w:bCs/>
          <w:color w:val="1F4E79"/>
          <w:sz w:val="32"/>
          <w:szCs w:val="32"/>
          <w:rtl/>
          <w:lang w:bidi="ar-IQ"/>
        </w:rPr>
        <w:t>وصف المقرر</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0B3764" w:rsidRPr="00DB131F" w:rsidTr="008D57B6">
        <w:trPr>
          <w:trHeight w:val="794"/>
        </w:trPr>
        <w:tc>
          <w:tcPr>
            <w:tcW w:w="9720" w:type="dxa"/>
            <w:shd w:val="clear" w:color="auto" w:fill="A7BFDE"/>
          </w:tcPr>
          <w:p w:rsidR="000B3764" w:rsidRDefault="000B3764" w:rsidP="008D57B6">
            <w:pPr>
              <w:autoSpaceDE w:val="0"/>
              <w:autoSpaceDN w:val="0"/>
              <w:adjustRightInd w:val="0"/>
              <w:rPr>
                <w:sz w:val="28"/>
                <w:szCs w:val="28"/>
                <w:rtl/>
                <w:lang w:bidi="ar-IQ"/>
              </w:rPr>
            </w:pPr>
          </w:p>
          <w:p w:rsidR="000B3764" w:rsidRDefault="000B3764" w:rsidP="000B3764">
            <w:pPr>
              <w:autoSpaceDE w:val="0"/>
              <w:autoSpaceDN w:val="0"/>
              <w:bidi/>
              <w:adjustRightInd w:val="0"/>
              <w:rPr>
                <w:sz w:val="28"/>
                <w:szCs w:val="28"/>
                <w:rtl/>
                <w:lang w:bidi="ar-IQ"/>
              </w:rPr>
            </w:pPr>
            <w:r>
              <w:rPr>
                <w:rFonts w:hint="cs"/>
                <w:sz w:val="28"/>
                <w:szCs w:val="28"/>
                <w:rtl/>
                <w:lang w:bidi="ar-IQ"/>
              </w:rPr>
              <w:t xml:space="preserve">       يهدف المقرر الى تخريج ملاكات تقنية مؤهلة للعمل في تشغيل وصيانة المنظومات الكهربائية</w:t>
            </w:r>
          </w:p>
          <w:p w:rsidR="000B3764" w:rsidRPr="00DB131F" w:rsidRDefault="000B3764" w:rsidP="000B3764">
            <w:pPr>
              <w:autoSpaceDE w:val="0"/>
              <w:autoSpaceDN w:val="0"/>
              <w:bidi/>
              <w:adjustRightInd w:val="0"/>
              <w:spacing w:before="240" w:after="200"/>
              <w:jc w:val="both"/>
              <w:rPr>
                <w:rFonts w:ascii="Cambria" w:hAnsi="Cambria"/>
                <w:b/>
                <w:bCs/>
                <w:color w:val="000000"/>
                <w:sz w:val="32"/>
                <w:szCs w:val="32"/>
                <w:lang w:bidi="ar-IQ"/>
              </w:rPr>
            </w:pPr>
          </w:p>
        </w:tc>
      </w:tr>
    </w:tbl>
    <w:p w:rsidR="000B3764" w:rsidRPr="00E734E3" w:rsidRDefault="000B3764" w:rsidP="000B3764">
      <w:pPr>
        <w:autoSpaceDE w:val="0"/>
        <w:autoSpaceDN w:val="0"/>
        <w:adjustRightInd w:val="0"/>
        <w:spacing w:before="240" w:after="200" w:line="276" w:lineRule="auto"/>
        <w:ind w:left="-335" w:right="-426"/>
        <w:jc w:val="both"/>
        <w:rPr>
          <w:rFonts w:ascii="Arial" w:hAnsi="Arial" w:cs="Arial"/>
          <w:sz w:val="28"/>
          <w:szCs w:val="28"/>
          <w:rtl/>
          <w:lang w:bidi="ar-IQ"/>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3780"/>
        <w:gridCol w:w="5940"/>
      </w:tblGrid>
      <w:tr w:rsidR="000B3764" w:rsidRPr="00040DC2" w:rsidTr="008D57B6">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autoSpaceDE w:val="0"/>
              <w:autoSpaceDN w:val="0"/>
              <w:bidi/>
              <w:adjustRightInd w:val="0"/>
              <w:ind w:hanging="288"/>
              <w:rPr>
                <w:rFonts w:ascii="Cambria" w:hAnsi="Cambria"/>
                <w:sz w:val="28"/>
                <w:szCs w:val="28"/>
                <w:lang w:bidi="ar-IQ"/>
              </w:rPr>
            </w:pPr>
            <w:r w:rsidRPr="00040DC2">
              <w:rPr>
                <w:rFonts w:ascii="Cambria" w:hAnsi="Cambria"/>
                <w:sz w:val="28"/>
                <w:szCs w:val="28"/>
                <w:rtl/>
                <w:lang w:bidi="ar-IQ"/>
              </w:rPr>
              <w:t>المؤسسة التعليمية</w:t>
            </w:r>
          </w:p>
        </w:tc>
        <w:tc>
          <w:tcPr>
            <w:tcW w:w="5940" w:type="dxa"/>
            <w:tcBorders>
              <w:left w:val="single" w:sz="6" w:space="0" w:color="4F81BD"/>
            </w:tcBorders>
            <w:shd w:val="clear" w:color="auto" w:fill="A7BFDE"/>
            <w:vAlign w:val="center"/>
          </w:tcPr>
          <w:p w:rsidR="000B3764" w:rsidRPr="00040DC2" w:rsidRDefault="000B3764" w:rsidP="002033B4">
            <w:pPr>
              <w:autoSpaceDE w:val="0"/>
              <w:autoSpaceDN w:val="0"/>
              <w:bidi/>
              <w:adjustRightInd w:val="0"/>
              <w:rPr>
                <w:rFonts w:ascii="Cambria" w:hAnsi="Cambria"/>
                <w:sz w:val="28"/>
                <w:szCs w:val="28"/>
                <w:lang w:bidi="ar-IQ"/>
              </w:rPr>
            </w:pPr>
            <w:r>
              <w:rPr>
                <w:rFonts w:ascii="Cambria" w:hAnsi="Cambria" w:hint="cs"/>
                <w:sz w:val="28"/>
                <w:szCs w:val="28"/>
                <w:rtl/>
                <w:lang w:bidi="ar-IQ"/>
              </w:rPr>
              <w:t xml:space="preserve">الجامعة التقنية الوسطى / </w:t>
            </w:r>
            <w:r w:rsidR="002033B4">
              <w:rPr>
                <w:rFonts w:ascii="Cambria" w:hAnsi="Cambria" w:hint="cs"/>
                <w:sz w:val="28"/>
                <w:szCs w:val="28"/>
                <w:rtl/>
                <w:lang w:bidi="ar-IQ"/>
              </w:rPr>
              <w:t>المعهد الطبي التقني/ المنصور</w:t>
            </w:r>
          </w:p>
        </w:tc>
      </w:tr>
      <w:tr w:rsidR="000B3764" w:rsidRPr="00040DC2" w:rsidTr="008D57B6">
        <w:trPr>
          <w:trHeight w:val="624"/>
        </w:trPr>
        <w:tc>
          <w:tcPr>
            <w:tcW w:w="3780" w:type="dxa"/>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القسم الجامعي / المركز</w:t>
            </w:r>
          </w:p>
        </w:tc>
        <w:tc>
          <w:tcPr>
            <w:tcW w:w="5940" w:type="dxa"/>
            <w:shd w:val="clear" w:color="auto" w:fill="D3DFEE"/>
            <w:vAlign w:val="center"/>
          </w:tcPr>
          <w:p w:rsidR="000B3764" w:rsidRPr="00040DC2" w:rsidRDefault="000B3764" w:rsidP="002033B4">
            <w:pPr>
              <w:autoSpaceDE w:val="0"/>
              <w:autoSpaceDN w:val="0"/>
              <w:bidi/>
              <w:adjustRightInd w:val="0"/>
              <w:rPr>
                <w:rFonts w:ascii="Cambria" w:hAnsi="Cambria"/>
                <w:sz w:val="28"/>
                <w:szCs w:val="28"/>
                <w:lang w:bidi="ar-IQ"/>
              </w:rPr>
            </w:pPr>
            <w:r>
              <w:rPr>
                <w:rFonts w:ascii="Cambria" w:hAnsi="Cambria" w:hint="cs"/>
                <w:sz w:val="28"/>
                <w:szCs w:val="28"/>
                <w:rtl/>
                <w:lang w:bidi="ar-IQ"/>
              </w:rPr>
              <w:t xml:space="preserve">قسم التقنيات </w:t>
            </w:r>
            <w:r w:rsidR="002033B4">
              <w:rPr>
                <w:rFonts w:ascii="Cambria" w:hAnsi="Cambria" w:hint="cs"/>
                <w:sz w:val="28"/>
                <w:szCs w:val="28"/>
                <w:rtl/>
                <w:lang w:bidi="ar-IQ"/>
              </w:rPr>
              <w:t>الالكترونية/فرع الاجهزة الطبية</w:t>
            </w:r>
          </w:p>
        </w:tc>
      </w:tr>
      <w:tr w:rsidR="000B3764" w:rsidRPr="00040DC2" w:rsidTr="008D57B6">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اسم / رمز المقرر</w:t>
            </w:r>
          </w:p>
        </w:tc>
        <w:tc>
          <w:tcPr>
            <w:tcW w:w="5940" w:type="dxa"/>
            <w:tcBorders>
              <w:left w:val="single" w:sz="6" w:space="0" w:color="4F81BD"/>
            </w:tcBorders>
            <w:shd w:val="clear" w:color="auto" w:fill="A7BFDE"/>
            <w:vAlign w:val="center"/>
          </w:tcPr>
          <w:p w:rsidR="000B3764" w:rsidRPr="00040DC2" w:rsidRDefault="00053BF2" w:rsidP="00053BF2">
            <w:pPr>
              <w:autoSpaceDE w:val="0"/>
              <w:autoSpaceDN w:val="0"/>
              <w:bidi/>
              <w:adjustRightInd w:val="0"/>
              <w:rPr>
                <w:rFonts w:ascii="Cambria" w:hAnsi="Cambria"/>
                <w:sz w:val="28"/>
                <w:szCs w:val="28"/>
                <w:lang w:bidi="ar-IQ"/>
              </w:rPr>
            </w:pPr>
            <w:r>
              <w:rPr>
                <w:rFonts w:ascii="Cambria" w:hAnsi="Cambria" w:hint="cs"/>
                <w:sz w:val="28"/>
                <w:szCs w:val="28"/>
                <w:rtl/>
                <w:lang w:bidi="ar-IQ"/>
              </w:rPr>
              <w:t>اجهزة القياس الالكترونية</w:t>
            </w:r>
          </w:p>
        </w:tc>
      </w:tr>
      <w:tr w:rsidR="000B3764" w:rsidRPr="00040DC2" w:rsidTr="008D57B6">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أشكال الحضور المتاحة</w:t>
            </w:r>
          </w:p>
        </w:tc>
        <w:tc>
          <w:tcPr>
            <w:tcW w:w="5940" w:type="dxa"/>
            <w:tcBorders>
              <w:left w:val="single" w:sz="6" w:space="0" w:color="4F81BD"/>
            </w:tcBorders>
            <w:shd w:val="clear" w:color="auto" w:fill="A7BFDE"/>
            <w:vAlign w:val="center"/>
          </w:tcPr>
          <w:p w:rsidR="000B3764" w:rsidRPr="00040DC2" w:rsidRDefault="00C54267" w:rsidP="000B3764">
            <w:pPr>
              <w:autoSpaceDE w:val="0"/>
              <w:autoSpaceDN w:val="0"/>
              <w:bidi/>
              <w:adjustRightInd w:val="0"/>
              <w:rPr>
                <w:rFonts w:ascii="Cambria" w:hAnsi="Cambria"/>
                <w:sz w:val="28"/>
                <w:szCs w:val="28"/>
                <w:lang w:bidi="ar-IQ"/>
              </w:rPr>
            </w:pPr>
            <w:r>
              <w:rPr>
                <w:rFonts w:ascii="Cambria" w:hAnsi="Cambria" w:hint="cs"/>
                <w:sz w:val="28"/>
                <w:szCs w:val="28"/>
                <w:rtl/>
                <w:lang w:bidi="ar-IQ"/>
              </w:rPr>
              <w:t xml:space="preserve">    نــــــــظري /أسبــــــوعي</w:t>
            </w:r>
          </w:p>
        </w:tc>
      </w:tr>
      <w:tr w:rsidR="000B3764" w:rsidRPr="00040DC2" w:rsidTr="008D57B6">
        <w:trPr>
          <w:trHeight w:val="624"/>
        </w:trPr>
        <w:tc>
          <w:tcPr>
            <w:tcW w:w="3780" w:type="dxa"/>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الفصل / السنة</w:t>
            </w:r>
          </w:p>
        </w:tc>
        <w:tc>
          <w:tcPr>
            <w:tcW w:w="5940" w:type="dxa"/>
            <w:shd w:val="clear" w:color="auto" w:fill="D3DFEE"/>
            <w:vAlign w:val="center"/>
          </w:tcPr>
          <w:p w:rsidR="000B3764" w:rsidRPr="00040DC2" w:rsidRDefault="000B3764" w:rsidP="000B3764">
            <w:pPr>
              <w:autoSpaceDE w:val="0"/>
              <w:autoSpaceDN w:val="0"/>
              <w:bidi/>
              <w:adjustRightInd w:val="0"/>
              <w:rPr>
                <w:rFonts w:ascii="Cambria" w:hAnsi="Cambria"/>
                <w:sz w:val="28"/>
                <w:szCs w:val="28"/>
                <w:lang w:bidi="ar-IQ"/>
              </w:rPr>
            </w:pPr>
            <w:r>
              <w:rPr>
                <w:rFonts w:ascii="Cambria" w:hAnsi="Cambria" w:hint="cs"/>
                <w:sz w:val="28"/>
                <w:szCs w:val="28"/>
                <w:rtl/>
                <w:lang w:bidi="ar-IQ"/>
              </w:rPr>
              <w:t>نظام سنوي</w:t>
            </w:r>
          </w:p>
        </w:tc>
      </w:tr>
      <w:tr w:rsidR="000B3764" w:rsidRPr="00040DC2" w:rsidTr="008D57B6">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 xml:space="preserve">عدد الساعات الدراسية </w:t>
            </w:r>
            <w:r w:rsidRPr="00040DC2">
              <w:rPr>
                <w:rFonts w:ascii="Cambria" w:hAnsi="Cambria" w:hint="cs"/>
                <w:sz w:val="28"/>
                <w:szCs w:val="28"/>
                <w:rtl/>
                <w:lang w:bidi="ar-IQ"/>
              </w:rPr>
              <w:t>(الكلي)</w:t>
            </w:r>
          </w:p>
        </w:tc>
        <w:tc>
          <w:tcPr>
            <w:tcW w:w="5940" w:type="dxa"/>
            <w:tcBorders>
              <w:left w:val="single" w:sz="6" w:space="0" w:color="4F81BD"/>
            </w:tcBorders>
            <w:shd w:val="clear" w:color="auto" w:fill="A7BFDE"/>
            <w:vAlign w:val="center"/>
          </w:tcPr>
          <w:p w:rsidR="000B3764" w:rsidRPr="00040DC2" w:rsidRDefault="00C54267" w:rsidP="000B3764">
            <w:pPr>
              <w:autoSpaceDE w:val="0"/>
              <w:autoSpaceDN w:val="0"/>
              <w:bidi/>
              <w:adjustRightInd w:val="0"/>
              <w:rPr>
                <w:rFonts w:ascii="Cambria" w:hAnsi="Cambria"/>
                <w:sz w:val="28"/>
                <w:szCs w:val="28"/>
                <w:lang w:bidi="ar-IQ"/>
              </w:rPr>
            </w:pPr>
            <w:r>
              <w:rPr>
                <w:rFonts w:ascii="Cambria" w:hAnsi="Cambria" w:hint="cs"/>
                <w:rtl/>
                <w:lang w:bidi="ar-IQ"/>
              </w:rPr>
              <w:t>3*30=90 ساعة</w:t>
            </w:r>
          </w:p>
        </w:tc>
      </w:tr>
      <w:tr w:rsidR="000B3764" w:rsidRPr="00040DC2" w:rsidTr="008D57B6">
        <w:trPr>
          <w:trHeight w:val="624"/>
        </w:trPr>
        <w:tc>
          <w:tcPr>
            <w:tcW w:w="3780" w:type="dxa"/>
            <w:shd w:val="clear" w:color="auto" w:fill="A7BFDE"/>
            <w:vAlign w:val="center"/>
          </w:tcPr>
          <w:p w:rsidR="000B3764" w:rsidRPr="00040DC2" w:rsidRDefault="000B3764" w:rsidP="000B3764">
            <w:pPr>
              <w:numPr>
                <w:ilvl w:val="0"/>
                <w:numId w:val="24"/>
              </w:numPr>
              <w:autoSpaceDE w:val="0"/>
              <w:autoSpaceDN w:val="0"/>
              <w:bidi/>
              <w:adjustRightInd w:val="0"/>
              <w:rPr>
                <w:rFonts w:ascii="Cambria" w:hAnsi="Cambria"/>
                <w:sz w:val="28"/>
                <w:szCs w:val="28"/>
                <w:lang w:bidi="ar-IQ"/>
              </w:rPr>
            </w:pPr>
            <w:r w:rsidRPr="00040DC2">
              <w:rPr>
                <w:rFonts w:ascii="Cambria" w:hAnsi="Cambria"/>
                <w:sz w:val="28"/>
                <w:szCs w:val="28"/>
                <w:rtl/>
                <w:lang w:bidi="ar-IQ"/>
              </w:rPr>
              <w:t xml:space="preserve">تاريخ إعداد هذا الوصف </w:t>
            </w:r>
          </w:p>
        </w:tc>
        <w:tc>
          <w:tcPr>
            <w:tcW w:w="5940" w:type="dxa"/>
            <w:shd w:val="clear" w:color="auto" w:fill="D3DFEE"/>
            <w:vAlign w:val="center"/>
          </w:tcPr>
          <w:p w:rsidR="000B3764" w:rsidRPr="00040DC2" w:rsidRDefault="00C54267" w:rsidP="00C54267">
            <w:pPr>
              <w:autoSpaceDE w:val="0"/>
              <w:autoSpaceDN w:val="0"/>
              <w:bidi/>
              <w:adjustRightInd w:val="0"/>
              <w:ind w:left="360"/>
              <w:rPr>
                <w:rFonts w:ascii="Cambria" w:hAnsi="Cambria"/>
                <w:sz w:val="28"/>
                <w:szCs w:val="28"/>
                <w:lang w:bidi="ar-IQ"/>
              </w:rPr>
            </w:pPr>
            <w:r>
              <w:rPr>
                <w:rFonts w:ascii="Cambria" w:hAnsi="Cambria" w:hint="cs"/>
                <w:sz w:val="28"/>
                <w:szCs w:val="28"/>
                <w:rtl/>
                <w:lang w:bidi="ar-IQ"/>
              </w:rPr>
              <w:t>25/10/2016</w:t>
            </w:r>
          </w:p>
        </w:tc>
      </w:tr>
      <w:tr w:rsidR="000B3764" w:rsidRPr="00040DC2" w:rsidTr="008D57B6">
        <w:trPr>
          <w:trHeight w:val="725"/>
        </w:trPr>
        <w:tc>
          <w:tcPr>
            <w:tcW w:w="9720" w:type="dxa"/>
            <w:gridSpan w:val="2"/>
            <w:shd w:val="clear" w:color="auto" w:fill="A7BFDE"/>
            <w:vAlign w:val="center"/>
          </w:tcPr>
          <w:p w:rsidR="000B3764" w:rsidRPr="00040DC2" w:rsidRDefault="000B3764" w:rsidP="000B3764">
            <w:pPr>
              <w:numPr>
                <w:ilvl w:val="0"/>
                <w:numId w:val="24"/>
              </w:numPr>
              <w:autoSpaceDE w:val="0"/>
              <w:autoSpaceDN w:val="0"/>
              <w:bidi/>
              <w:adjustRightInd w:val="0"/>
              <w:rPr>
                <w:rFonts w:ascii="Cambria" w:hAnsi="Cambria"/>
                <w:sz w:val="28"/>
                <w:szCs w:val="28"/>
                <w:lang w:bidi="ar-IQ"/>
              </w:rPr>
            </w:pPr>
            <w:r w:rsidRPr="00040DC2">
              <w:rPr>
                <w:rFonts w:ascii="Cambria" w:hAnsi="Cambria"/>
                <w:sz w:val="28"/>
                <w:szCs w:val="28"/>
                <w:rtl/>
                <w:lang w:bidi="ar-IQ"/>
              </w:rPr>
              <w:t>أهداف المقرر</w:t>
            </w:r>
          </w:p>
        </w:tc>
      </w:tr>
      <w:tr w:rsidR="000B3764" w:rsidRPr="00040DC2" w:rsidTr="008D57B6">
        <w:trPr>
          <w:trHeight w:val="265"/>
        </w:trPr>
        <w:tc>
          <w:tcPr>
            <w:tcW w:w="9720" w:type="dxa"/>
            <w:gridSpan w:val="2"/>
            <w:shd w:val="clear" w:color="auto" w:fill="A7BFDE"/>
            <w:vAlign w:val="center"/>
          </w:tcPr>
          <w:p w:rsidR="000B3764" w:rsidRPr="00AF071B" w:rsidRDefault="00053BF2" w:rsidP="00C54267">
            <w:pPr>
              <w:autoSpaceDE w:val="0"/>
              <w:autoSpaceDN w:val="0"/>
              <w:adjustRightInd w:val="0"/>
              <w:ind w:left="360"/>
              <w:jc w:val="right"/>
              <w:rPr>
                <w:sz w:val="28"/>
                <w:szCs w:val="28"/>
                <w:lang w:bidi="ar-IQ"/>
              </w:rPr>
            </w:pPr>
            <w:r>
              <w:rPr>
                <w:rFonts w:hint="cs"/>
                <w:sz w:val="28"/>
                <w:szCs w:val="28"/>
                <w:rtl/>
                <w:lang w:bidi="ar-IQ"/>
              </w:rPr>
              <w:t>تعريف الطالب بالمكونات الاساسية لاجهزة القياس وطرق استعمالها في القياسات.</w:t>
            </w:r>
            <w:r w:rsidR="00C54267">
              <w:rPr>
                <w:sz w:val="28"/>
                <w:szCs w:val="28"/>
                <w:lang w:bidi="ar-IQ"/>
              </w:rPr>
              <w:t xml:space="preserve">   * 1</w:t>
            </w:r>
          </w:p>
        </w:tc>
      </w:tr>
      <w:tr w:rsidR="000B3764" w:rsidRPr="00040DC2" w:rsidTr="008D57B6">
        <w:trPr>
          <w:trHeight w:val="265"/>
        </w:trPr>
        <w:tc>
          <w:tcPr>
            <w:tcW w:w="9720" w:type="dxa"/>
            <w:gridSpan w:val="2"/>
            <w:shd w:val="clear" w:color="auto" w:fill="A7BFDE"/>
            <w:vAlign w:val="center"/>
          </w:tcPr>
          <w:p w:rsidR="000B3764" w:rsidRPr="00040DC2" w:rsidRDefault="00C54267" w:rsidP="00053BF2">
            <w:pPr>
              <w:autoSpaceDE w:val="0"/>
              <w:autoSpaceDN w:val="0"/>
              <w:adjustRightInd w:val="0"/>
              <w:ind w:left="360"/>
              <w:jc w:val="right"/>
              <w:rPr>
                <w:rFonts w:ascii="Cambria" w:hAnsi="Cambria"/>
                <w:sz w:val="28"/>
                <w:szCs w:val="28"/>
                <w:lang w:bidi="ar-IQ"/>
              </w:rPr>
            </w:pPr>
            <w:r>
              <w:rPr>
                <w:rFonts w:ascii="Cambria" w:hAnsi="Cambria" w:hint="cs"/>
                <w:sz w:val="28"/>
                <w:szCs w:val="28"/>
                <w:rtl/>
                <w:lang w:bidi="ar-IQ"/>
              </w:rPr>
              <w:t xml:space="preserve">2  *  </w:t>
            </w:r>
            <w:r w:rsidR="00053BF2">
              <w:rPr>
                <w:rFonts w:ascii="Cambria" w:hAnsi="Cambria" w:hint="cs"/>
                <w:sz w:val="28"/>
                <w:szCs w:val="28"/>
                <w:rtl/>
                <w:lang w:bidi="ar-IQ"/>
              </w:rPr>
              <w:t>تعريف الطالب بالعوامل المؤثرةعلى دقة القراءات وكيفية اختبار الجهاز المناسب.</w:t>
            </w:r>
          </w:p>
        </w:tc>
      </w:tr>
      <w:tr w:rsidR="000B3764" w:rsidRPr="00040DC2" w:rsidTr="008D57B6">
        <w:trPr>
          <w:trHeight w:val="265"/>
        </w:trPr>
        <w:tc>
          <w:tcPr>
            <w:tcW w:w="9720" w:type="dxa"/>
            <w:gridSpan w:val="2"/>
            <w:shd w:val="clear" w:color="auto" w:fill="A7BFDE"/>
            <w:vAlign w:val="center"/>
          </w:tcPr>
          <w:p w:rsidR="000B3764" w:rsidRPr="00040DC2" w:rsidRDefault="00053BF2" w:rsidP="00053BF2">
            <w:pPr>
              <w:autoSpaceDE w:val="0"/>
              <w:autoSpaceDN w:val="0"/>
              <w:adjustRightInd w:val="0"/>
              <w:ind w:left="360"/>
              <w:jc w:val="right"/>
              <w:rPr>
                <w:rFonts w:ascii="Cambria" w:hAnsi="Cambria"/>
                <w:sz w:val="28"/>
                <w:szCs w:val="28"/>
                <w:lang w:bidi="ar-IQ"/>
              </w:rPr>
            </w:pPr>
            <w:r>
              <w:rPr>
                <w:rFonts w:ascii="Cambria" w:hAnsi="Cambria" w:hint="cs"/>
                <w:sz w:val="28"/>
                <w:szCs w:val="28"/>
                <w:rtl/>
                <w:lang w:bidi="ar-IQ"/>
              </w:rPr>
              <w:t>3* تعريف الطالب بمعايرة وتنظيم اجهزة القياس.</w:t>
            </w:r>
          </w:p>
        </w:tc>
      </w:tr>
      <w:tr w:rsidR="000B3764" w:rsidRPr="00040DC2" w:rsidTr="008D57B6">
        <w:trPr>
          <w:trHeight w:val="265"/>
        </w:trPr>
        <w:tc>
          <w:tcPr>
            <w:tcW w:w="9720" w:type="dxa"/>
            <w:gridSpan w:val="2"/>
            <w:shd w:val="clear" w:color="auto" w:fill="A7BFDE"/>
            <w:vAlign w:val="center"/>
          </w:tcPr>
          <w:p w:rsidR="000B3764" w:rsidRPr="00040DC2" w:rsidRDefault="000B3764" w:rsidP="008D57B6">
            <w:pPr>
              <w:autoSpaceDE w:val="0"/>
              <w:autoSpaceDN w:val="0"/>
              <w:adjustRightInd w:val="0"/>
              <w:ind w:left="360"/>
              <w:rPr>
                <w:rFonts w:ascii="Cambria" w:hAnsi="Cambria"/>
                <w:sz w:val="28"/>
                <w:szCs w:val="28"/>
                <w:lang w:bidi="ar-IQ"/>
              </w:rPr>
            </w:pPr>
          </w:p>
        </w:tc>
      </w:tr>
      <w:tr w:rsidR="000B3764" w:rsidRPr="00040DC2" w:rsidTr="008D57B6">
        <w:trPr>
          <w:trHeight w:val="265"/>
        </w:trPr>
        <w:tc>
          <w:tcPr>
            <w:tcW w:w="9720" w:type="dxa"/>
            <w:gridSpan w:val="2"/>
            <w:shd w:val="clear" w:color="auto" w:fill="A7BFDE"/>
            <w:vAlign w:val="center"/>
          </w:tcPr>
          <w:p w:rsidR="000B3764" w:rsidRPr="00040DC2" w:rsidRDefault="000B3764" w:rsidP="008D57B6">
            <w:pPr>
              <w:autoSpaceDE w:val="0"/>
              <w:autoSpaceDN w:val="0"/>
              <w:adjustRightInd w:val="0"/>
              <w:ind w:left="360"/>
              <w:rPr>
                <w:rFonts w:ascii="Cambria" w:hAnsi="Cambria"/>
                <w:sz w:val="28"/>
                <w:szCs w:val="28"/>
                <w:lang w:bidi="ar-IQ"/>
              </w:rPr>
            </w:pPr>
          </w:p>
        </w:tc>
      </w:tr>
      <w:tr w:rsidR="000B3764" w:rsidRPr="00040DC2" w:rsidTr="008D57B6">
        <w:trPr>
          <w:trHeight w:val="265"/>
        </w:trPr>
        <w:tc>
          <w:tcPr>
            <w:tcW w:w="9720" w:type="dxa"/>
            <w:gridSpan w:val="2"/>
            <w:shd w:val="clear" w:color="auto" w:fill="A7BFDE"/>
            <w:vAlign w:val="center"/>
          </w:tcPr>
          <w:p w:rsidR="000B3764" w:rsidRPr="00040DC2" w:rsidRDefault="000B3764" w:rsidP="008D57B6">
            <w:pPr>
              <w:autoSpaceDE w:val="0"/>
              <w:autoSpaceDN w:val="0"/>
              <w:adjustRightInd w:val="0"/>
              <w:ind w:left="360"/>
              <w:rPr>
                <w:rFonts w:ascii="Cambria" w:hAnsi="Cambria"/>
                <w:sz w:val="28"/>
                <w:szCs w:val="28"/>
                <w:lang w:bidi="ar-IQ"/>
              </w:rPr>
            </w:pPr>
          </w:p>
        </w:tc>
      </w:tr>
      <w:tr w:rsidR="000B3764" w:rsidRPr="00040DC2" w:rsidTr="008D57B6">
        <w:trPr>
          <w:trHeight w:val="265"/>
        </w:trPr>
        <w:tc>
          <w:tcPr>
            <w:tcW w:w="9720" w:type="dxa"/>
            <w:gridSpan w:val="2"/>
            <w:shd w:val="clear" w:color="auto" w:fill="A7BFDE"/>
            <w:vAlign w:val="center"/>
          </w:tcPr>
          <w:p w:rsidR="000B3764" w:rsidRPr="00040DC2" w:rsidRDefault="000B3764" w:rsidP="008D57B6">
            <w:pPr>
              <w:autoSpaceDE w:val="0"/>
              <w:autoSpaceDN w:val="0"/>
              <w:adjustRightInd w:val="0"/>
              <w:ind w:left="360"/>
              <w:rPr>
                <w:rFonts w:ascii="Cambria" w:hAnsi="Cambria"/>
                <w:sz w:val="28"/>
                <w:szCs w:val="28"/>
                <w:lang w:bidi="ar-IQ"/>
              </w:rPr>
            </w:pPr>
          </w:p>
        </w:tc>
      </w:tr>
    </w:tbl>
    <w:p w:rsidR="000B3764" w:rsidRPr="0020555A" w:rsidRDefault="000B3764" w:rsidP="000B3764">
      <w:pPr>
        <w:rPr>
          <w:vanish/>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0B3764" w:rsidRPr="00DB131F" w:rsidTr="008D57B6">
        <w:trPr>
          <w:trHeight w:val="653"/>
        </w:trPr>
        <w:tc>
          <w:tcPr>
            <w:tcW w:w="9720" w:type="dxa"/>
            <w:shd w:val="clear" w:color="auto" w:fill="A7BFDE"/>
            <w:vAlign w:val="center"/>
          </w:tcPr>
          <w:p w:rsidR="000B3764" w:rsidRPr="00E4594B" w:rsidRDefault="000B3764" w:rsidP="000B3764">
            <w:pPr>
              <w:autoSpaceDE w:val="0"/>
              <w:autoSpaceDN w:val="0"/>
              <w:bidi/>
              <w:adjustRightInd w:val="0"/>
              <w:spacing w:line="276" w:lineRule="auto"/>
              <w:ind w:left="432"/>
              <w:rPr>
                <w:sz w:val="28"/>
                <w:szCs w:val="28"/>
                <w:lang w:bidi="ar-IQ"/>
              </w:rPr>
            </w:pPr>
            <w:r w:rsidRPr="00E4594B">
              <w:rPr>
                <w:rFonts w:hint="cs"/>
                <w:sz w:val="28"/>
                <w:szCs w:val="28"/>
                <w:rtl/>
                <w:lang w:bidi="ar-IQ"/>
              </w:rPr>
              <w:lastRenderedPageBreak/>
              <w:t>أ-</w:t>
            </w:r>
            <w:r w:rsidRPr="00560063">
              <w:rPr>
                <w:rFonts w:hint="cs"/>
                <w:b/>
                <w:bCs/>
                <w:sz w:val="28"/>
                <w:szCs w:val="28"/>
                <w:u w:val="single"/>
                <w:rtl/>
                <w:lang w:bidi="ar-IQ"/>
              </w:rPr>
              <w:t>المعرفة</w:t>
            </w:r>
            <w:r w:rsidRPr="00560063">
              <w:rPr>
                <w:b/>
                <w:bCs/>
                <w:sz w:val="28"/>
                <w:szCs w:val="28"/>
                <w:u w:val="single"/>
                <w:rtl/>
                <w:lang w:bidi="ar-IQ"/>
              </w:rPr>
              <w:t xml:space="preserve"> والفهم</w:t>
            </w:r>
          </w:p>
          <w:p w:rsidR="000B3764" w:rsidRDefault="00354773" w:rsidP="004F469C">
            <w:pPr>
              <w:autoSpaceDE w:val="0"/>
              <w:autoSpaceDN w:val="0"/>
              <w:bidi/>
              <w:adjustRightInd w:val="0"/>
              <w:spacing w:line="276" w:lineRule="auto"/>
              <w:ind w:left="612"/>
              <w:rPr>
                <w:sz w:val="28"/>
                <w:szCs w:val="28"/>
                <w:rtl/>
                <w:lang w:bidi="ar-IQ"/>
              </w:rPr>
            </w:pPr>
            <w:r>
              <w:rPr>
                <w:rFonts w:hint="cs"/>
                <w:rtl/>
                <w:lang w:bidi="ar-IQ"/>
              </w:rPr>
              <w:t>ا</w:t>
            </w:r>
            <w:r>
              <w:rPr>
                <w:rFonts w:hint="cs"/>
                <w:sz w:val="28"/>
                <w:szCs w:val="28"/>
                <w:rtl/>
                <w:lang w:bidi="ar-IQ"/>
              </w:rPr>
              <w:t xml:space="preserve">لقدرة على </w:t>
            </w:r>
            <w:r w:rsidR="00362F04">
              <w:rPr>
                <w:rFonts w:ascii="Cambria" w:hAnsi="Cambria" w:hint="cs"/>
                <w:sz w:val="28"/>
                <w:szCs w:val="28"/>
                <w:rtl/>
                <w:lang w:bidi="ar-IQ"/>
              </w:rPr>
              <w:t xml:space="preserve"> معايرة وتنظيم اجهزة القياس.</w:t>
            </w:r>
          </w:p>
          <w:p w:rsidR="00354773" w:rsidRPr="00E4594B" w:rsidRDefault="004F469C" w:rsidP="004F469C">
            <w:pPr>
              <w:autoSpaceDE w:val="0"/>
              <w:autoSpaceDN w:val="0"/>
              <w:bidi/>
              <w:adjustRightInd w:val="0"/>
              <w:spacing w:line="276" w:lineRule="auto"/>
              <w:ind w:left="612"/>
              <w:rPr>
                <w:sz w:val="28"/>
                <w:szCs w:val="28"/>
                <w:lang w:bidi="ar-IQ"/>
              </w:rPr>
            </w:pPr>
            <w:r>
              <w:rPr>
                <w:rFonts w:hint="cs"/>
                <w:rtl/>
                <w:lang w:bidi="ar-IQ"/>
              </w:rPr>
              <w:t>ا</w:t>
            </w:r>
            <w:r>
              <w:rPr>
                <w:rFonts w:hint="cs"/>
                <w:sz w:val="28"/>
                <w:szCs w:val="28"/>
                <w:rtl/>
                <w:lang w:bidi="ar-IQ"/>
              </w:rPr>
              <w:t>لقدرة</w:t>
            </w:r>
            <w:r>
              <w:rPr>
                <w:rFonts w:ascii="Cambria" w:hAnsi="Cambria" w:hint="cs"/>
                <w:sz w:val="28"/>
                <w:szCs w:val="28"/>
                <w:rtl/>
                <w:lang w:bidi="ar-IQ"/>
              </w:rPr>
              <w:t xml:space="preserve"> على دقة القراءات وكيفية اختبار الجهاز المناسب.</w:t>
            </w:r>
          </w:p>
        </w:tc>
      </w:tr>
      <w:tr w:rsidR="000B3764" w:rsidRPr="00DB131F" w:rsidTr="008D57B6">
        <w:trPr>
          <w:trHeight w:val="2490"/>
        </w:trPr>
        <w:tc>
          <w:tcPr>
            <w:tcW w:w="9720" w:type="dxa"/>
            <w:shd w:val="clear" w:color="auto" w:fill="A7BFDE"/>
            <w:vAlign w:val="center"/>
          </w:tcPr>
          <w:p w:rsidR="00354773" w:rsidRDefault="000B3764" w:rsidP="00354773">
            <w:pPr>
              <w:autoSpaceDE w:val="0"/>
              <w:autoSpaceDN w:val="0"/>
              <w:bidi/>
              <w:adjustRightInd w:val="0"/>
              <w:spacing w:line="276" w:lineRule="auto"/>
              <w:ind w:left="360"/>
              <w:rPr>
                <w:b/>
                <w:bCs/>
                <w:sz w:val="28"/>
                <w:szCs w:val="28"/>
                <w:u w:val="single"/>
                <w:rtl/>
                <w:lang w:bidi="ar-IQ"/>
              </w:rPr>
            </w:pPr>
            <w:r w:rsidRPr="00560063">
              <w:rPr>
                <w:b/>
                <w:bCs/>
                <w:sz w:val="28"/>
                <w:szCs w:val="28"/>
                <w:u w:val="single"/>
                <w:rtl/>
                <w:lang w:bidi="ar-IQ"/>
              </w:rPr>
              <w:t xml:space="preserve">ب </w:t>
            </w:r>
            <w:r w:rsidRPr="00560063">
              <w:rPr>
                <w:rFonts w:hint="cs"/>
                <w:b/>
                <w:bCs/>
                <w:sz w:val="28"/>
                <w:szCs w:val="28"/>
                <w:u w:val="single"/>
                <w:rtl/>
                <w:lang w:bidi="ar-IQ"/>
              </w:rPr>
              <w:t>-المهارات</w:t>
            </w:r>
            <w:r w:rsidRPr="00560063">
              <w:rPr>
                <w:b/>
                <w:bCs/>
                <w:sz w:val="28"/>
                <w:szCs w:val="28"/>
                <w:u w:val="single"/>
                <w:rtl/>
                <w:lang w:bidi="ar-IQ"/>
              </w:rPr>
              <w:t xml:space="preserve"> الخاصة بالموضوع </w:t>
            </w:r>
          </w:p>
          <w:p w:rsidR="00354773" w:rsidRPr="00354773" w:rsidRDefault="00354773" w:rsidP="004F469C">
            <w:pPr>
              <w:autoSpaceDE w:val="0"/>
              <w:autoSpaceDN w:val="0"/>
              <w:bidi/>
              <w:adjustRightInd w:val="0"/>
              <w:spacing w:line="276" w:lineRule="auto"/>
              <w:ind w:left="360"/>
              <w:rPr>
                <w:b/>
                <w:bCs/>
                <w:sz w:val="28"/>
                <w:szCs w:val="28"/>
                <w:rtl/>
                <w:lang w:bidi="ar-IQ"/>
              </w:rPr>
            </w:pPr>
            <w:r w:rsidRPr="00354773">
              <w:rPr>
                <w:rFonts w:hint="cs"/>
                <w:b/>
                <w:bCs/>
                <w:sz w:val="28"/>
                <w:szCs w:val="28"/>
                <w:rtl/>
                <w:lang w:bidi="ar-IQ"/>
              </w:rPr>
              <w:t xml:space="preserve">   المهارات الخاصة ب</w:t>
            </w:r>
            <w:r w:rsidR="004F469C">
              <w:rPr>
                <w:rFonts w:hint="cs"/>
                <w:b/>
                <w:bCs/>
                <w:sz w:val="28"/>
                <w:szCs w:val="28"/>
                <w:rtl/>
                <w:lang w:bidi="ar-IQ"/>
              </w:rPr>
              <w:t>أجهزة القياس</w:t>
            </w:r>
          </w:p>
          <w:p w:rsidR="000B3764" w:rsidRDefault="00354773" w:rsidP="00FE3377">
            <w:pPr>
              <w:autoSpaceDE w:val="0"/>
              <w:autoSpaceDN w:val="0"/>
              <w:bidi/>
              <w:adjustRightInd w:val="0"/>
              <w:spacing w:line="276" w:lineRule="auto"/>
              <w:ind w:left="612"/>
              <w:rPr>
                <w:sz w:val="28"/>
                <w:szCs w:val="28"/>
                <w:rtl/>
                <w:lang w:bidi="ar-IQ"/>
              </w:rPr>
            </w:pPr>
            <w:r>
              <w:rPr>
                <w:rFonts w:hint="cs"/>
                <w:sz w:val="28"/>
                <w:szCs w:val="28"/>
                <w:rtl/>
                <w:lang w:bidi="ar-IQ"/>
              </w:rPr>
              <w:t xml:space="preserve">المهارات الفنية الخاصة بدراسة طرق </w:t>
            </w:r>
            <w:r w:rsidR="00FE3377">
              <w:rPr>
                <w:rFonts w:hint="cs"/>
                <w:sz w:val="28"/>
                <w:szCs w:val="28"/>
                <w:rtl/>
                <w:lang w:bidi="ar-IQ"/>
              </w:rPr>
              <w:t>اختيار و</w:t>
            </w:r>
            <w:r w:rsidR="00FE3377">
              <w:rPr>
                <w:rFonts w:ascii="Cambria" w:hAnsi="Cambria" w:hint="cs"/>
                <w:sz w:val="28"/>
                <w:szCs w:val="28"/>
                <w:rtl/>
                <w:lang w:bidi="ar-IQ"/>
              </w:rPr>
              <w:t xml:space="preserve"> اختبار الجهاز المناسب</w:t>
            </w:r>
          </w:p>
          <w:p w:rsidR="00354773" w:rsidRPr="00E4594B" w:rsidRDefault="00354773" w:rsidP="00FE3377">
            <w:pPr>
              <w:autoSpaceDE w:val="0"/>
              <w:autoSpaceDN w:val="0"/>
              <w:bidi/>
              <w:adjustRightInd w:val="0"/>
              <w:spacing w:line="276" w:lineRule="auto"/>
              <w:ind w:left="612"/>
              <w:rPr>
                <w:sz w:val="28"/>
                <w:szCs w:val="28"/>
                <w:lang w:bidi="ar-IQ"/>
              </w:rPr>
            </w:pPr>
            <w:r>
              <w:rPr>
                <w:rFonts w:hint="cs"/>
                <w:sz w:val="28"/>
                <w:szCs w:val="28"/>
                <w:rtl/>
                <w:lang w:bidi="ar-IQ"/>
              </w:rPr>
              <w:t xml:space="preserve">المهارات الفنية الخاصة لحل الاسئلة </w:t>
            </w:r>
          </w:p>
        </w:tc>
      </w:tr>
      <w:tr w:rsidR="000B3764" w:rsidRPr="00DB131F" w:rsidTr="008D57B6">
        <w:trPr>
          <w:trHeight w:val="1631"/>
        </w:trPr>
        <w:tc>
          <w:tcPr>
            <w:tcW w:w="9720" w:type="dxa"/>
            <w:shd w:val="clear" w:color="auto" w:fill="A7BFDE"/>
            <w:vAlign w:val="center"/>
          </w:tcPr>
          <w:p w:rsidR="000B3764" w:rsidRPr="002F42D4" w:rsidRDefault="000B3764" w:rsidP="00D60592">
            <w:pPr>
              <w:autoSpaceDE w:val="0"/>
              <w:autoSpaceDN w:val="0"/>
              <w:bidi/>
              <w:adjustRightInd w:val="0"/>
              <w:ind w:left="360"/>
              <w:rPr>
                <w:b/>
                <w:bCs/>
                <w:sz w:val="28"/>
                <w:szCs w:val="28"/>
                <w:lang w:bidi="ar-IQ"/>
              </w:rPr>
            </w:pPr>
            <w:r w:rsidRPr="002F42D4">
              <w:rPr>
                <w:b/>
                <w:bCs/>
                <w:sz w:val="28"/>
                <w:szCs w:val="28"/>
                <w:rtl/>
                <w:lang w:bidi="ar-IQ"/>
              </w:rPr>
              <w:t xml:space="preserve">طرائق التعليم والتعلم </w:t>
            </w:r>
          </w:p>
        </w:tc>
      </w:tr>
      <w:tr w:rsidR="000B3764" w:rsidRPr="00DB131F" w:rsidTr="008D57B6">
        <w:trPr>
          <w:trHeight w:val="423"/>
        </w:trPr>
        <w:tc>
          <w:tcPr>
            <w:tcW w:w="9720" w:type="dxa"/>
            <w:shd w:val="clear" w:color="auto" w:fill="A7BFDE"/>
            <w:vAlign w:val="center"/>
          </w:tcPr>
          <w:p w:rsidR="000B3764" w:rsidRDefault="00354773" w:rsidP="00354773">
            <w:pPr>
              <w:autoSpaceDE w:val="0"/>
              <w:autoSpaceDN w:val="0"/>
              <w:bidi/>
              <w:adjustRightInd w:val="0"/>
              <w:ind w:left="360"/>
              <w:rPr>
                <w:rtl/>
                <w:lang w:bidi="ar-IQ"/>
              </w:rPr>
            </w:pPr>
            <w:r>
              <w:rPr>
                <w:rFonts w:hint="cs"/>
                <w:rtl/>
                <w:lang w:bidi="ar-IQ"/>
              </w:rPr>
              <w:t>1/عرض وسائل ونماذج ايضاح</w:t>
            </w:r>
          </w:p>
          <w:p w:rsidR="00354773" w:rsidRDefault="00354773" w:rsidP="00354773">
            <w:pPr>
              <w:autoSpaceDE w:val="0"/>
              <w:autoSpaceDN w:val="0"/>
              <w:bidi/>
              <w:adjustRightInd w:val="0"/>
              <w:ind w:left="360"/>
              <w:rPr>
                <w:rtl/>
                <w:lang w:bidi="ar-IQ"/>
              </w:rPr>
            </w:pPr>
            <w:r>
              <w:rPr>
                <w:rFonts w:hint="cs"/>
                <w:rtl/>
                <w:lang w:bidi="ar-IQ"/>
              </w:rPr>
              <w:t>2/استخدام اجهزة العرض</w:t>
            </w:r>
          </w:p>
          <w:p w:rsidR="00354773" w:rsidRDefault="00354773" w:rsidP="00354773">
            <w:pPr>
              <w:autoSpaceDE w:val="0"/>
              <w:autoSpaceDN w:val="0"/>
              <w:bidi/>
              <w:adjustRightInd w:val="0"/>
              <w:ind w:left="360"/>
              <w:rPr>
                <w:rtl/>
                <w:lang w:bidi="ar-IQ"/>
              </w:rPr>
            </w:pPr>
            <w:r>
              <w:rPr>
                <w:rFonts w:hint="cs"/>
                <w:rtl/>
                <w:lang w:bidi="ar-IQ"/>
              </w:rPr>
              <w:t>3/طرق المحاضرة</w:t>
            </w:r>
          </w:p>
          <w:p w:rsidR="00354773" w:rsidRPr="00E4594B" w:rsidRDefault="00354773" w:rsidP="00354773">
            <w:pPr>
              <w:autoSpaceDE w:val="0"/>
              <w:autoSpaceDN w:val="0"/>
              <w:bidi/>
              <w:adjustRightInd w:val="0"/>
              <w:ind w:left="360"/>
              <w:rPr>
                <w:sz w:val="28"/>
                <w:szCs w:val="28"/>
                <w:lang w:bidi="ar-IQ"/>
              </w:rPr>
            </w:pPr>
            <w:r>
              <w:rPr>
                <w:rFonts w:hint="cs"/>
                <w:rtl/>
                <w:lang w:bidi="ar-IQ"/>
              </w:rPr>
              <w:t>4/امثلة خارجية</w:t>
            </w:r>
          </w:p>
        </w:tc>
      </w:tr>
      <w:tr w:rsidR="000B3764" w:rsidRPr="00DB131F" w:rsidTr="008D57B6">
        <w:trPr>
          <w:trHeight w:val="624"/>
        </w:trPr>
        <w:tc>
          <w:tcPr>
            <w:tcW w:w="9720" w:type="dxa"/>
            <w:shd w:val="clear" w:color="auto" w:fill="A7BFDE"/>
            <w:vAlign w:val="center"/>
          </w:tcPr>
          <w:p w:rsidR="000B3764" w:rsidRPr="002F42D4" w:rsidRDefault="000B3764" w:rsidP="00D60592">
            <w:pPr>
              <w:autoSpaceDE w:val="0"/>
              <w:autoSpaceDN w:val="0"/>
              <w:bidi/>
              <w:adjustRightInd w:val="0"/>
              <w:ind w:left="360"/>
              <w:rPr>
                <w:b/>
                <w:bCs/>
                <w:sz w:val="28"/>
                <w:szCs w:val="28"/>
                <w:lang w:bidi="ar-IQ"/>
              </w:rPr>
            </w:pPr>
            <w:r w:rsidRPr="002F42D4">
              <w:rPr>
                <w:b/>
                <w:bCs/>
                <w:sz w:val="28"/>
                <w:szCs w:val="28"/>
                <w:rtl/>
                <w:lang w:bidi="ar-IQ"/>
              </w:rPr>
              <w:t xml:space="preserve">طرائق التقييم </w:t>
            </w:r>
          </w:p>
        </w:tc>
      </w:tr>
      <w:tr w:rsidR="000B3764" w:rsidRPr="00DB131F" w:rsidTr="008D57B6">
        <w:trPr>
          <w:trHeight w:val="400"/>
        </w:trPr>
        <w:tc>
          <w:tcPr>
            <w:tcW w:w="9720" w:type="dxa"/>
            <w:shd w:val="clear" w:color="auto" w:fill="A7BFDE"/>
            <w:vAlign w:val="center"/>
          </w:tcPr>
          <w:p w:rsidR="000B3764" w:rsidRPr="002F42D4" w:rsidRDefault="000B3764" w:rsidP="00D60592">
            <w:pPr>
              <w:autoSpaceDE w:val="0"/>
              <w:autoSpaceDN w:val="0"/>
              <w:bidi/>
              <w:adjustRightInd w:val="0"/>
              <w:ind w:left="360"/>
              <w:rPr>
                <w:rtl/>
                <w:lang w:bidi="ar-IQ"/>
              </w:rPr>
            </w:pPr>
            <w:r w:rsidRPr="002F42D4">
              <w:rPr>
                <w:rFonts w:hint="cs"/>
                <w:rtl/>
                <w:lang w:bidi="ar-IQ"/>
              </w:rPr>
              <w:t>(الإختبارات الشفهية , الإختبارات التحريرية , الإمتحانات الفصلية , الإمتحانات النهائية , التقييم اليومي)</w:t>
            </w:r>
          </w:p>
          <w:p w:rsidR="000B3764" w:rsidRPr="00E4594B" w:rsidRDefault="000B3764" w:rsidP="00D60592">
            <w:pPr>
              <w:autoSpaceDE w:val="0"/>
              <w:autoSpaceDN w:val="0"/>
              <w:bidi/>
              <w:adjustRightInd w:val="0"/>
              <w:ind w:left="360"/>
              <w:rPr>
                <w:sz w:val="28"/>
                <w:szCs w:val="28"/>
                <w:rtl/>
                <w:lang w:bidi="ar-IQ"/>
              </w:rPr>
            </w:pPr>
          </w:p>
          <w:p w:rsidR="000B3764" w:rsidRPr="00E4594B" w:rsidRDefault="000B3764" w:rsidP="00D60592">
            <w:pPr>
              <w:autoSpaceDE w:val="0"/>
              <w:autoSpaceDN w:val="0"/>
              <w:bidi/>
              <w:adjustRightInd w:val="0"/>
              <w:ind w:left="360"/>
              <w:rPr>
                <w:sz w:val="28"/>
                <w:szCs w:val="28"/>
                <w:lang w:bidi="ar-IQ"/>
              </w:rPr>
            </w:pPr>
          </w:p>
        </w:tc>
      </w:tr>
      <w:tr w:rsidR="000B3764" w:rsidRPr="00DB131F" w:rsidTr="008D57B6">
        <w:trPr>
          <w:trHeight w:val="624"/>
        </w:trPr>
        <w:tc>
          <w:tcPr>
            <w:tcW w:w="9720" w:type="dxa"/>
            <w:shd w:val="clear" w:color="auto" w:fill="A7BFDE"/>
            <w:vAlign w:val="center"/>
          </w:tcPr>
          <w:p w:rsidR="004C3654" w:rsidRDefault="000B3764" w:rsidP="004C3654">
            <w:pPr>
              <w:autoSpaceDE w:val="0"/>
              <w:autoSpaceDN w:val="0"/>
              <w:bidi/>
              <w:adjustRightInd w:val="0"/>
              <w:ind w:left="360"/>
              <w:rPr>
                <w:b/>
                <w:bCs/>
                <w:sz w:val="28"/>
                <w:szCs w:val="28"/>
                <w:rtl/>
                <w:lang w:bidi="ar-IQ"/>
              </w:rPr>
            </w:pPr>
            <w:r w:rsidRPr="00FA5840">
              <w:rPr>
                <w:rFonts w:hint="cs"/>
                <w:b/>
                <w:bCs/>
                <w:sz w:val="28"/>
                <w:szCs w:val="28"/>
                <w:rtl/>
                <w:lang w:bidi="ar-IQ"/>
              </w:rPr>
              <w:t>ج</w:t>
            </w:r>
            <w:r w:rsidR="004C3654">
              <w:rPr>
                <w:rFonts w:hint="cs"/>
                <w:b/>
                <w:bCs/>
                <w:sz w:val="28"/>
                <w:szCs w:val="28"/>
                <w:rtl/>
                <w:lang w:bidi="ar-IQ"/>
              </w:rPr>
              <w:t>/الاهداف الوجدانية</w:t>
            </w:r>
          </w:p>
          <w:p w:rsidR="004C3654" w:rsidRDefault="004C3654" w:rsidP="004C3654">
            <w:pPr>
              <w:autoSpaceDE w:val="0"/>
              <w:autoSpaceDN w:val="0"/>
              <w:bidi/>
              <w:adjustRightInd w:val="0"/>
              <w:ind w:left="360"/>
              <w:rPr>
                <w:sz w:val="28"/>
                <w:szCs w:val="28"/>
                <w:rtl/>
                <w:lang w:bidi="ar-IQ"/>
              </w:rPr>
            </w:pPr>
            <w:r>
              <w:rPr>
                <w:rFonts w:hint="cs"/>
                <w:sz w:val="28"/>
                <w:szCs w:val="28"/>
                <w:rtl/>
                <w:lang w:bidi="ar-IQ"/>
              </w:rPr>
              <w:t>الملاحظة والادراك</w:t>
            </w:r>
          </w:p>
          <w:p w:rsidR="004C3654" w:rsidRDefault="004C3654" w:rsidP="004C3654">
            <w:pPr>
              <w:autoSpaceDE w:val="0"/>
              <w:autoSpaceDN w:val="0"/>
              <w:bidi/>
              <w:adjustRightInd w:val="0"/>
              <w:ind w:left="360"/>
              <w:rPr>
                <w:sz w:val="28"/>
                <w:szCs w:val="28"/>
                <w:rtl/>
                <w:lang w:bidi="ar-IQ"/>
              </w:rPr>
            </w:pPr>
            <w:r>
              <w:rPr>
                <w:rFonts w:hint="cs"/>
                <w:sz w:val="28"/>
                <w:szCs w:val="28"/>
                <w:rtl/>
                <w:lang w:bidi="ar-IQ"/>
              </w:rPr>
              <w:t>التحليل النفسي</w:t>
            </w:r>
          </w:p>
          <w:p w:rsidR="004C3654" w:rsidRPr="00E4594B" w:rsidRDefault="004C3654" w:rsidP="004C3654">
            <w:pPr>
              <w:autoSpaceDE w:val="0"/>
              <w:autoSpaceDN w:val="0"/>
              <w:bidi/>
              <w:adjustRightInd w:val="0"/>
              <w:ind w:left="360"/>
              <w:rPr>
                <w:sz w:val="28"/>
                <w:szCs w:val="28"/>
                <w:lang w:bidi="ar-IQ"/>
              </w:rPr>
            </w:pPr>
            <w:r>
              <w:rPr>
                <w:rFonts w:hint="cs"/>
                <w:sz w:val="28"/>
                <w:szCs w:val="28"/>
                <w:rtl/>
                <w:lang w:bidi="ar-IQ"/>
              </w:rPr>
              <w:t>الاستنتاج</w:t>
            </w:r>
          </w:p>
          <w:p w:rsidR="000B3764" w:rsidRPr="00E4594B" w:rsidRDefault="000B3764" w:rsidP="00D60592">
            <w:pPr>
              <w:autoSpaceDE w:val="0"/>
              <w:autoSpaceDN w:val="0"/>
              <w:bidi/>
              <w:adjustRightInd w:val="0"/>
              <w:ind w:left="360"/>
              <w:rPr>
                <w:sz w:val="28"/>
                <w:szCs w:val="28"/>
                <w:lang w:bidi="ar-IQ"/>
              </w:rPr>
            </w:pPr>
          </w:p>
        </w:tc>
      </w:tr>
      <w:tr w:rsidR="000B3764" w:rsidRPr="00DB131F" w:rsidTr="008D57B6">
        <w:trPr>
          <w:trHeight w:val="1134"/>
        </w:trPr>
        <w:tc>
          <w:tcPr>
            <w:tcW w:w="9720" w:type="dxa"/>
            <w:shd w:val="clear" w:color="auto" w:fill="A7BFDE"/>
            <w:vAlign w:val="center"/>
          </w:tcPr>
          <w:p w:rsidR="000B3764" w:rsidRPr="00FA5840" w:rsidRDefault="000B3764" w:rsidP="00D60592">
            <w:pPr>
              <w:tabs>
                <w:tab w:val="left" w:pos="612"/>
              </w:tabs>
              <w:autoSpaceDE w:val="0"/>
              <w:autoSpaceDN w:val="0"/>
              <w:bidi/>
              <w:adjustRightInd w:val="0"/>
              <w:ind w:left="360"/>
              <w:rPr>
                <w:b/>
                <w:bCs/>
                <w:sz w:val="28"/>
                <w:szCs w:val="28"/>
                <w:lang w:bidi="ar-IQ"/>
              </w:rPr>
            </w:pPr>
            <w:r w:rsidRPr="00FA5840">
              <w:rPr>
                <w:b/>
                <w:bCs/>
                <w:sz w:val="28"/>
                <w:szCs w:val="28"/>
                <w:rtl/>
                <w:lang w:bidi="ar-IQ"/>
              </w:rPr>
              <w:t xml:space="preserve">طرائق التعليم والتعلم </w:t>
            </w:r>
          </w:p>
        </w:tc>
      </w:tr>
      <w:tr w:rsidR="000B3764" w:rsidRPr="00DB131F" w:rsidTr="008D57B6">
        <w:trPr>
          <w:trHeight w:val="471"/>
        </w:trPr>
        <w:tc>
          <w:tcPr>
            <w:tcW w:w="9720" w:type="dxa"/>
            <w:shd w:val="clear" w:color="auto" w:fill="A7BFDE"/>
            <w:vAlign w:val="center"/>
          </w:tcPr>
          <w:p w:rsidR="000B3764" w:rsidRPr="002F42D4" w:rsidRDefault="000B3764" w:rsidP="004C3654">
            <w:pPr>
              <w:autoSpaceDE w:val="0"/>
              <w:autoSpaceDN w:val="0"/>
              <w:bidi/>
              <w:adjustRightInd w:val="0"/>
              <w:ind w:left="360"/>
              <w:rPr>
                <w:rtl/>
                <w:lang w:bidi="ar-IQ"/>
              </w:rPr>
            </w:pPr>
            <w:r w:rsidRPr="002F42D4">
              <w:rPr>
                <w:rFonts w:hint="cs"/>
                <w:rtl/>
                <w:lang w:bidi="ar-IQ"/>
              </w:rPr>
              <w:t xml:space="preserve">(المحاضرة , </w:t>
            </w:r>
            <w:r w:rsidR="004C3654">
              <w:rPr>
                <w:rFonts w:hint="cs"/>
                <w:rtl/>
                <w:lang w:bidi="ar-IQ"/>
              </w:rPr>
              <w:t>الشرح</w:t>
            </w:r>
            <w:r w:rsidRPr="002F42D4">
              <w:rPr>
                <w:rFonts w:hint="cs"/>
                <w:rtl/>
                <w:lang w:bidi="ar-IQ"/>
              </w:rPr>
              <w:t>,</w:t>
            </w:r>
            <w:r w:rsidR="004C3654">
              <w:rPr>
                <w:rFonts w:hint="cs"/>
                <w:rtl/>
                <w:lang w:bidi="ar-IQ"/>
              </w:rPr>
              <w:t>التوضيح</w:t>
            </w:r>
            <w:r w:rsidRPr="002F42D4">
              <w:rPr>
                <w:rFonts w:hint="cs"/>
                <w:rtl/>
                <w:lang w:bidi="ar-IQ"/>
              </w:rPr>
              <w:t>)</w:t>
            </w:r>
          </w:p>
          <w:p w:rsidR="000B3764" w:rsidRPr="00E4594B" w:rsidRDefault="000B3764" w:rsidP="00D60592">
            <w:pPr>
              <w:autoSpaceDE w:val="0"/>
              <w:autoSpaceDN w:val="0"/>
              <w:bidi/>
              <w:adjustRightInd w:val="0"/>
              <w:ind w:left="360"/>
              <w:rPr>
                <w:sz w:val="28"/>
                <w:szCs w:val="28"/>
                <w:lang w:bidi="ar-IQ"/>
              </w:rPr>
            </w:pPr>
          </w:p>
        </w:tc>
      </w:tr>
      <w:tr w:rsidR="000B3764" w:rsidRPr="00DB131F" w:rsidTr="008D57B6">
        <w:trPr>
          <w:trHeight w:val="624"/>
        </w:trPr>
        <w:tc>
          <w:tcPr>
            <w:tcW w:w="9720" w:type="dxa"/>
            <w:shd w:val="clear" w:color="auto" w:fill="A7BFDE"/>
            <w:vAlign w:val="center"/>
          </w:tcPr>
          <w:p w:rsidR="000B3764" w:rsidRPr="00FA5840" w:rsidRDefault="000B3764" w:rsidP="008D57B6">
            <w:pPr>
              <w:autoSpaceDE w:val="0"/>
              <w:autoSpaceDN w:val="0"/>
              <w:adjustRightInd w:val="0"/>
              <w:ind w:left="360"/>
              <w:rPr>
                <w:b/>
                <w:bCs/>
                <w:sz w:val="28"/>
                <w:szCs w:val="28"/>
                <w:lang w:bidi="ar-IQ"/>
              </w:rPr>
            </w:pPr>
            <w:r w:rsidRPr="00FA5840">
              <w:rPr>
                <w:b/>
                <w:bCs/>
                <w:sz w:val="28"/>
                <w:szCs w:val="28"/>
                <w:rtl/>
                <w:lang w:bidi="ar-IQ"/>
              </w:rPr>
              <w:t xml:space="preserve">طرائق التقييم </w:t>
            </w:r>
          </w:p>
        </w:tc>
      </w:tr>
      <w:tr w:rsidR="000B3764" w:rsidRPr="00DB131F" w:rsidTr="008D57B6">
        <w:trPr>
          <w:trHeight w:val="624"/>
        </w:trPr>
        <w:tc>
          <w:tcPr>
            <w:tcW w:w="9720" w:type="dxa"/>
            <w:shd w:val="clear" w:color="auto" w:fill="A7BFDE"/>
          </w:tcPr>
          <w:p w:rsidR="000B3764" w:rsidRDefault="000B3764" w:rsidP="00D60592">
            <w:pPr>
              <w:bidi/>
            </w:pPr>
            <w:r w:rsidRPr="007454AD">
              <w:rPr>
                <w:rFonts w:hint="cs"/>
                <w:rtl/>
                <w:lang w:bidi="ar-IQ"/>
              </w:rPr>
              <w:t>(الإختبارات الشفهية , الإختبارات التحريرية , الإمتحانات الفصلية , الإمتحانات النهائية , التقييم اليومي)</w:t>
            </w:r>
          </w:p>
        </w:tc>
      </w:tr>
      <w:tr w:rsidR="000B3764" w:rsidRPr="00DB131F" w:rsidTr="008D57B6">
        <w:trPr>
          <w:trHeight w:val="1584"/>
        </w:trPr>
        <w:tc>
          <w:tcPr>
            <w:tcW w:w="9720" w:type="dxa"/>
            <w:shd w:val="clear" w:color="auto" w:fill="A7BFDE"/>
            <w:vAlign w:val="center"/>
          </w:tcPr>
          <w:p w:rsidR="000B3764" w:rsidRPr="00DB131F" w:rsidRDefault="000B3764" w:rsidP="004C3654">
            <w:pPr>
              <w:tabs>
                <w:tab w:val="left" w:pos="687"/>
              </w:tabs>
              <w:autoSpaceDE w:val="0"/>
              <w:autoSpaceDN w:val="0"/>
              <w:bidi/>
              <w:adjustRightInd w:val="0"/>
              <w:spacing w:line="360" w:lineRule="auto"/>
              <w:ind w:left="612"/>
              <w:rPr>
                <w:rFonts w:ascii="Cambria" w:hAnsi="Cambria"/>
                <w:color w:val="000000"/>
                <w:sz w:val="28"/>
                <w:szCs w:val="28"/>
                <w:lang w:bidi="ar-IQ"/>
              </w:rPr>
            </w:pPr>
          </w:p>
        </w:tc>
      </w:tr>
    </w:tbl>
    <w:p w:rsidR="000B3764" w:rsidRPr="00E779AA" w:rsidRDefault="000B3764" w:rsidP="000B3764">
      <w:pPr>
        <w:autoSpaceDE w:val="0"/>
        <w:autoSpaceDN w:val="0"/>
        <w:adjustRightInd w:val="0"/>
        <w:spacing w:after="200" w:line="276" w:lineRule="auto"/>
        <w:rPr>
          <w:sz w:val="28"/>
          <w:szCs w:val="28"/>
          <w:rtl/>
          <w:lang w:bidi="ar-IQ"/>
        </w:rPr>
      </w:pPr>
    </w:p>
    <w:p w:rsidR="000B3764" w:rsidRPr="00807DE1" w:rsidRDefault="000B3764" w:rsidP="000B3764">
      <w:pPr>
        <w:rPr>
          <w:vanish/>
        </w:rPr>
      </w:pPr>
    </w:p>
    <w:p w:rsidR="000B3764" w:rsidRDefault="000B3764" w:rsidP="000B3764">
      <w:pPr>
        <w:spacing w:after="240" w:line="276" w:lineRule="auto"/>
        <w:jc w:val="center"/>
        <w:rPr>
          <w:rFonts w:cs="Arial"/>
          <w:b/>
          <w:bCs/>
          <w:color w:val="1F497D"/>
          <w:sz w:val="36"/>
          <w:szCs w:val="36"/>
          <w:lang w:bidi="ar-IQ"/>
        </w:rPr>
      </w:pPr>
    </w:p>
    <w:p w:rsidR="008732B9" w:rsidRDefault="008732B9" w:rsidP="000B3764">
      <w:pPr>
        <w:spacing w:after="240" w:line="276" w:lineRule="auto"/>
        <w:jc w:val="center"/>
        <w:rPr>
          <w:rFonts w:cs="Arial"/>
          <w:b/>
          <w:bCs/>
          <w:color w:val="1F497D"/>
          <w:sz w:val="36"/>
          <w:szCs w:val="36"/>
          <w:rtl/>
          <w:lang w:bidi="ar-IQ"/>
        </w:rPr>
      </w:pPr>
    </w:p>
    <w:p w:rsidR="00D2467D" w:rsidRPr="00326011" w:rsidRDefault="00D2467D" w:rsidP="00D2467D">
      <w:pPr>
        <w:bidi/>
        <w:ind w:hanging="1260"/>
        <w:rPr>
          <w:b/>
          <w:bCs/>
          <w:sz w:val="40"/>
          <w:szCs w:val="40"/>
        </w:rPr>
      </w:pPr>
      <w:r w:rsidRPr="00326011">
        <w:rPr>
          <w:b/>
          <w:bCs/>
          <w:sz w:val="40"/>
          <w:szCs w:val="40"/>
          <w:rtl/>
        </w:rPr>
        <w:t>وز</w:t>
      </w:r>
      <w:r>
        <w:rPr>
          <w:rFonts w:hint="cs"/>
          <w:b/>
          <w:bCs/>
          <w:sz w:val="40"/>
          <w:szCs w:val="40"/>
          <w:rtl/>
        </w:rPr>
        <w:t xml:space="preserve">ا </w:t>
      </w:r>
      <w:r w:rsidRPr="00326011">
        <w:rPr>
          <w:b/>
          <w:bCs/>
          <w:sz w:val="40"/>
          <w:szCs w:val="40"/>
          <w:rtl/>
        </w:rPr>
        <w:t>رة التعليم العالي والبحث العلمي</w:t>
      </w:r>
    </w:p>
    <w:p w:rsidR="00D2467D" w:rsidRPr="00326011" w:rsidRDefault="00D2467D" w:rsidP="00D2467D">
      <w:pPr>
        <w:bidi/>
        <w:rPr>
          <w:b/>
          <w:bCs/>
          <w:sz w:val="40"/>
          <w:szCs w:val="40"/>
          <w:rtl/>
        </w:rPr>
      </w:pPr>
      <w:r w:rsidRPr="00326011">
        <w:rPr>
          <w:b/>
          <w:bCs/>
          <w:sz w:val="40"/>
          <w:szCs w:val="40"/>
          <w:rtl/>
        </w:rPr>
        <w:t>هيئة التعليم التقني</w:t>
      </w:r>
    </w:p>
    <w:p w:rsidR="00D2467D" w:rsidRPr="00326011" w:rsidRDefault="00D2467D" w:rsidP="00D2467D">
      <w:pPr>
        <w:bidi/>
        <w:rPr>
          <w:b/>
          <w:bCs/>
          <w:sz w:val="40"/>
          <w:szCs w:val="40"/>
          <w:rtl/>
        </w:rPr>
      </w:pPr>
      <w:r w:rsidRPr="00326011">
        <w:rPr>
          <w:b/>
          <w:bCs/>
          <w:sz w:val="40"/>
          <w:szCs w:val="40"/>
          <w:rtl/>
        </w:rPr>
        <w:t>قسم الشؤون العلمية</w:t>
      </w:r>
    </w:p>
    <w:p w:rsidR="00D2467D" w:rsidRPr="00326011" w:rsidRDefault="00D2467D" w:rsidP="00D2467D">
      <w:pPr>
        <w:bidi/>
        <w:rPr>
          <w:b/>
          <w:bCs/>
          <w:sz w:val="40"/>
          <w:szCs w:val="40"/>
          <w:rtl/>
        </w:rPr>
      </w:pPr>
      <w:r w:rsidRPr="00326011">
        <w:rPr>
          <w:rFonts w:hint="cs"/>
          <w:b/>
          <w:bCs/>
          <w:sz w:val="40"/>
          <w:szCs w:val="40"/>
          <w:rtl/>
        </w:rPr>
        <w:t>اللجنة القطاعية للتخصصات الكهربائية والالكترونية في المعاهد العراقية</w:t>
      </w:r>
    </w:p>
    <w:p w:rsidR="00D2467D" w:rsidRPr="00326011" w:rsidRDefault="00D2467D" w:rsidP="00D2467D">
      <w:pPr>
        <w:bidi/>
        <w:rPr>
          <w:b/>
          <w:bCs/>
          <w:sz w:val="40"/>
          <w:szCs w:val="40"/>
          <w:rtl/>
        </w:rPr>
      </w:pPr>
      <w:r w:rsidRPr="00326011">
        <w:rPr>
          <w:rFonts w:hint="cs"/>
          <w:b/>
          <w:bCs/>
          <w:sz w:val="40"/>
          <w:szCs w:val="40"/>
          <w:rtl/>
        </w:rPr>
        <w:t>اللجنة الاستشارية للتخصصات الكهربائية في المعاهد العراقية</w:t>
      </w:r>
    </w:p>
    <w:p w:rsidR="00D2467D" w:rsidRDefault="00D2467D" w:rsidP="00D2467D">
      <w:pPr>
        <w:bidi/>
        <w:rPr>
          <w:b/>
          <w:bCs/>
          <w:sz w:val="40"/>
          <w:szCs w:val="40"/>
          <w:rtl/>
        </w:rPr>
      </w:pPr>
      <w:r w:rsidRPr="00326011">
        <w:rPr>
          <w:b/>
          <w:bCs/>
          <w:sz w:val="40"/>
          <w:szCs w:val="40"/>
          <w:rtl/>
        </w:rPr>
        <w:t>القسم : التقنيات الكهربائية / فرع القوى الكهربائية</w:t>
      </w:r>
    </w:p>
    <w:tbl>
      <w:tblPr>
        <w:bidiVisual/>
        <w:tblW w:w="11160" w:type="dxa"/>
        <w:jc w:val="center"/>
        <w:tblInd w:w="-11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4162"/>
        <w:gridCol w:w="1396"/>
        <w:gridCol w:w="1822"/>
        <w:gridCol w:w="900"/>
        <w:gridCol w:w="1008"/>
        <w:gridCol w:w="927"/>
        <w:gridCol w:w="18"/>
        <w:gridCol w:w="927"/>
      </w:tblGrid>
      <w:tr w:rsidR="00D2467D" w:rsidRPr="00701581" w:rsidTr="008D57B6">
        <w:trPr>
          <w:trHeight w:val="788"/>
          <w:jc w:val="center"/>
        </w:trPr>
        <w:tc>
          <w:tcPr>
            <w:tcW w:w="4162" w:type="dxa"/>
            <w:vMerge w:val="restart"/>
            <w:tcBorders>
              <w:top w:val="single" w:sz="18" w:space="0" w:color="auto"/>
              <w:left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r w:rsidRPr="008F1561">
              <w:rPr>
                <w:rFonts w:cs="Simplified Arabic" w:hint="cs"/>
                <w:b/>
                <w:bCs/>
                <w:sz w:val="28"/>
                <w:szCs w:val="28"/>
                <w:rtl/>
                <w:lang w:bidi="ar-IQ"/>
              </w:rPr>
              <w:t>اسم المادة</w:t>
            </w:r>
          </w:p>
          <w:p w:rsidR="00D2467D" w:rsidRPr="008F1561" w:rsidRDefault="00420F15" w:rsidP="008D57B6">
            <w:pPr>
              <w:bidi/>
              <w:rPr>
                <w:rFonts w:cs="Simplified Arabic"/>
                <w:b/>
                <w:bCs/>
                <w:sz w:val="28"/>
                <w:szCs w:val="28"/>
                <w:rtl/>
                <w:lang w:bidi="ar-IQ"/>
              </w:rPr>
            </w:pPr>
            <w:r>
              <w:rPr>
                <w:rFonts w:cs="Simplified Arabic" w:hint="cs"/>
                <w:b/>
                <w:bCs/>
                <w:sz w:val="28"/>
                <w:szCs w:val="28"/>
                <w:rtl/>
                <w:lang w:bidi="ar-IQ"/>
              </w:rPr>
              <w:t>اجهزة القياس الالكترونية</w:t>
            </w:r>
          </w:p>
        </w:tc>
        <w:tc>
          <w:tcPr>
            <w:tcW w:w="1396" w:type="dxa"/>
            <w:vMerge w:val="restart"/>
            <w:tcBorders>
              <w:top w:val="single" w:sz="18" w:space="0" w:color="auto"/>
              <w:left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r w:rsidRPr="008F1561">
              <w:rPr>
                <w:rFonts w:cs="Simplified Arabic" w:hint="cs"/>
                <w:b/>
                <w:bCs/>
                <w:sz w:val="28"/>
                <w:szCs w:val="28"/>
                <w:rtl/>
                <w:lang w:bidi="ar-IQ"/>
              </w:rPr>
              <w:t xml:space="preserve">لغة التدريس  </w:t>
            </w:r>
          </w:p>
          <w:p w:rsidR="00D2467D" w:rsidRPr="008F1561" w:rsidRDefault="00420F15" w:rsidP="008D57B6">
            <w:pPr>
              <w:bidi/>
              <w:jc w:val="center"/>
              <w:rPr>
                <w:rFonts w:cs="Simplified Arabic"/>
                <w:b/>
                <w:bCs/>
                <w:sz w:val="28"/>
                <w:szCs w:val="28"/>
                <w:lang w:bidi="ar-IQ"/>
              </w:rPr>
            </w:pPr>
            <w:r>
              <w:rPr>
                <w:rFonts w:cs="Simplified Arabic" w:hint="cs"/>
                <w:b/>
                <w:bCs/>
                <w:sz w:val="28"/>
                <w:szCs w:val="28"/>
                <w:rtl/>
                <w:lang w:bidi="ar-IQ"/>
              </w:rPr>
              <w:t>الانكليزية</w:t>
            </w:r>
          </w:p>
        </w:tc>
        <w:tc>
          <w:tcPr>
            <w:tcW w:w="1822" w:type="dxa"/>
            <w:vMerge w:val="restart"/>
            <w:tcBorders>
              <w:top w:val="single" w:sz="18" w:space="0" w:color="auto"/>
              <w:left w:val="single" w:sz="18" w:space="0" w:color="auto"/>
              <w:right w:val="single" w:sz="18" w:space="0" w:color="auto"/>
            </w:tcBorders>
            <w:vAlign w:val="center"/>
          </w:tcPr>
          <w:p w:rsidR="00D2467D" w:rsidRPr="008F1561" w:rsidRDefault="00D2467D" w:rsidP="00420F15">
            <w:pPr>
              <w:bidi/>
              <w:jc w:val="center"/>
              <w:rPr>
                <w:rFonts w:cs="Simplified Arabic"/>
                <w:b/>
                <w:bCs/>
                <w:sz w:val="28"/>
                <w:szCs w:val="28"/>
                <w:lang w:bidi="ar-IQ"/>
              </w:rPr>
            </w:pPr>
            <w:r w:rsidRPr="008F1561">
              <w:rPr>
                <w:rFonts w:cs="Simplified Arabic" w:hint="cs"/>
                <w:b/>
                <w:bCs/>
                <w:sz w:val="28"/>
                <w:szCs w:val="28"/>
                <w:rtl/>
                <w:lang w:bidi="ar-IQ"/>
              </w:rPr>
              <w:t xml:space="preserve">السنة الدراسية </w:t>
            </w:r>
            <w:r w:rsidR="00420F15">
              <w:rPr>
                <w:rFonts w:cs="Simplified Arabic" w:hint="cs"/>
                <w:b/>
                <w:bCs/>
                <w:sz w:val="28"/>
                <w:szCs w:val="28"/>
                <w:rtl/>
                <w:lang w:bidi="ar-IQ"/>
              </w:rPr>
              <w:t>الثانية</w:t>
            </w:r>
          </w:p>
        </w:tc>
        <w:tc>
          <w:tcPr>
            <w:tcW w:w="2835" w:type="dxa"/>
            <w:gridSpan w:val="3"/>
            <w:tcBorders>
              <w:top w:val="single" w:sz="18" w:space="0" w:color="auto"/>
              <w:left w:val="single" w:sz="18" w:space="0" w:color="auto"/>
              <w:bottom w:val="nil"/>
              <w:right w:val="single" w:sz="18" w:space="0" w:color="auto"/>
            </w:tcBorders>
            <w:vAlign w:val="center"/>
          </w:tcPr>
          <w:p w:rsidR="00D2467D" w:rsidRPr="008F1561" w:rsidRDefault="00D2467D" w:rsidP="008D57B6">
            <w:pPr>
              <w:bidi/>
              <w:jc w:val="center"/>
              <w:rPr>
                <w:rFonts w:cs="Simplified Arabic"/>
                <w:b/>
                <w:bCs/>
                <w:sz w:val="28"/>
                <w:szCs w:val="28"/>
                <w:lang w:bidi="ar-IQ"/>
              </w:rPr>
            </w:pPr>
            <w:r w:rsidRPr="008F1561">
              <w:rPr>
                <w:rFonts w:cs="Simplified Arabic" w:hint="cs"/>
                <w:b/>
                <w:bCs/>
                <w:sz w:val="28"/>
                <w:szCs w:val="28"/>
                <w:rtl/>
                <w:lang w:bidi="ar-IQ"/>
              </w:rPr>
              <w:t>الساعات الاسبوعية</w:t>
            </w:r>
          </w:p>
        </w:tc>
        <w:tc>
          <w:tcPr>
            <w:tcW w:w="945" w:type="dxa"/>
            <w:gridSpan w:val="2"/>
            <w:tcBorders>
              <w:top w:val="single" w:sz="18" w:space="0" w:color="auto"/>
              <w:left w:val="single" w:sz="18" w:space="0" w:color="auto"/>
              <w:bottom w:val="nil"/>
              <w:right w:val="single" w:sz="18" w:space="0" w:color="auto"/>
            </w:tcBorders>
            <w:vAlign w:val="center"/>
          </w:tcPr>
          <w:p w:rsidR="00D2467D" w:rsidRPr="008F1561" w:rsidRDefault="00D2467D" w:rsidP="008D57B6">
            <w:pPr>
              <w:bidi/>
              <w:jc w:val="center"/>
              <w:rPr>
                <w:rFonts w:cs="Simplified Arabic"/>
                <w:b/>
                <w:bCs/>
                <w:sz w:val="28"/>
                <w:szCs w:val="28"/>
                <w:lang w:bidi="ar-IQ"/>
              </w:rPr>
            </w:pPr>
            <w:r w:rsidRPr="008F1561">
              <w:rPr>
                <w:rFonts w:cs="Simplified Arabic" w:hint="cs"/>
                <w:b/>
                <w:bCs/>
                <w:sz w:val="28"/>
                <w:szCs w:val="28"/>
                <w:rtl/>
                <w:lang w:bidi="ar-IQ"/>
              </w:rPr>
              <w:t>الوحدات</w:t>
            </w:r>
          </w:p>
        </w:tc>
      </w:tr>
      <w:tr w:rsidR="00D2467D" w:rsidRPr="00701581" w:rsidTr="008D57B6">
        <w:trPr>
          <w:trHeight w:val="390"/>
          <w:jc w:val="center"/>
        </w:trPr>
        <w:tc>
          <w:tcPr>
            <w:tcW w:w="4162" w:type="dxa"/>
            <w:vMerge/>
            <w:tcBorders>
              <w:left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p>
        </w:tc>
        <w:tc>
          <w:tcPr>
            <w:tcW w:w="1396" w:type="dxa"/>
            <w:vMerge/>
            <w:tcBorders>
              <w:left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p>
        </w:tc>
        <w:tc>
          <w:tcPr>
            <w:tcW w:w="1822" w:type="dxa"/>
            <w:vMerge/>
            <w:tcBorders>
              <w:left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p>
        </w:tc>
        <w:tc>
          <w:tcPr>
            <w:tcW w:w="900" w:type="dxa"/>
            <w:tcBorders>
              <w:left w:val="single" w:sz="18" w:space="0" w:color="auto"/>
              <w:bottom w:val="single" w:sz="18" w:space="0" w:color="auto"/>
            </w:tcBorders>
            <w:vAlign w:val="center"/>
          </w:tcPr>
          <w:p w:rsidR="00D2467D" w:rsidRPr="008F1561" w:rsidRDefault="00D2467D" w:rsidP="008D57B6">
            <w:pPr>
              <w:bidi/>
              <w:jc w:val="center"/>
              <w:rPr>
                <w:rFonts w:cs="Simplified Arabic"/>
                <w:b/>
                <w:bCs/>
                <w:sz w:val="28"/>
                <w:szCs w:val="28"/>
                <w:rtl/>
                <w:lang w:bidi="ar-IQ"/>
              </w:rPr>
            </w:pPr>
            <w:r w:rsidRPr="008F1561">
              <w:rPr>
                <w:rFonts w:cs="Simplified Arabic" w:hint="cs"/>
                <w:b/>
                <w:bCs/>
                <w:sz w:val="28"/>
                <w:szCs w:val="28"/>
                <w:rtl/>
                <w:lang w:bidi="ar-IQ"/>
              </w:rPr>
              <w:t>ن</w:t>
            </w:r>
          </w:p>
        </w:tc>
        <w:tc>
          <w:tcPr>
            <w:tcW w:w="1008" w:type="dxa"/>
            <w:tcBorders>
              <w:top w:val="single" w:sz="18" w:space="0" w:color="auto"/>
              <w:bottom w:val="single" w:sz="18" w:space="0" w:color="auto"/>
            </w:tcBorders>
            <w:vAlign w:val="center"/>
          </w:tcPr>
          <w:p w:rsidR="00D2467D" w:rsidRPr="008F1561" w:rsidRDefault="00D2467D" w:rsidP="008D57B6">
            <w:pPr>
              <w:bidi/>
              <w:jc w:val="center"/>
              <w:rPr>
                <w:rFonts w:cs="Simplified Arabic"/>
                <w:b/>
                <w:bCs/>
                <w:sz w:val="28"/>
                <w:szCs w:val="28"/>
                <w:rtl/>
                <w:lang w:bidi="ar-IQ"/>
              </w:rPr>
            </w:pPr>
            <w:r w:rsidRPr="008F1561">
              <w:rPr>
                <w:rFonts w:cs="Simplified Arabic" w:hint="cs"/>
                <w:b/>
                <w:bCs/>
                <w:sz w:val="28"/>
                <w:szCs w:val="28"/>
                <w:rtl/>
                <w:lang w:bidi="ar-IQ"/>
              </w:rPr>
              <w:t>ع</w:t>
            </w:r>
          </w:p>
        </w:tc>
        <w:tc>
          <w:tcPr>
            <w:tcW w:w="945" w:type="dxa"/>
            <w:gridSpan w:val="2"/>
            <w:tcBorders>
              <w:top w:val="single" w:sz="18" w:space="0" w:color="auto"/>
              <w:bottom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r w:rsidRPr="008F1561">
              <w:rPr>
                <w:rFonts w:cs="Simplified Arabic" w:hint="cs"/>
                <w:b/>
                <w:bCs/>
                <w:sz w:val="28"/>
                <w:szCs w:val="28"/>
                <w:rtl/>
                <w:lang w:bidi="ar-IQ"/>
              </w:rPr>
              <w:t>م</w:t>
            </w:r>
          </w:p>
        </w:tc>
        <w:tc>
          <w:tcPr>
            <w:tcW w:w="927" w:type="dxa"/>
            <w:tcBorders>
              <w:top w:val="nil"/>
              <w:left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p>
        </w:tc>
      </w:tr>
      <w:tr w:rsidR="00D2467D" w:rsidRPr="00701581" w:rsidTr="008D57B6">
        <w:trPr>
          <w:trHeight w:val="390"/>
          <w:jc w:val="center"/>
        </w:trPr>
        <w:tc>
          <w:tcPr>
            <w:tcW w:w="4162" w:type="dxa"/>
            <w:vMerge/>
            <w:tcBorders>
              <w:left w:val="single" w:sz="18" w:space="0" w:color="auto"/>
              <w:bottom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p>
        </w:tc>
        <w:tc>
          <w:tcPr>
            <w:tcW w:w="1396" w:type="dxa"/>
            <w:vMerge/>
            <w:tcBorders>
              <w:left w:val="single" w:sz="18" w:space="0" w:color="auto"/>
              <w:bottom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p>
        </w:tc>
        <w:tc>
          <w:tcPr>
            <w:tcW w:w="1822" w:type="dxa"/>
            <w:vMerge/>
            <w:tcBorders>
              <w:left w:val="single" w:sz="18" w:space="0" w:color="auto"/>
              <w:bottom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p>
        </w:tc>
        <w:tc>
          <w:tcPr>
            <w:tcW w:w="900" w:type="dxa"/>
            <w:tcBorders>
              <w:top w:val="single" w:sz="18" w:space="0" w:color="auto"/>
              <w:left w:val="single" w:sz="18" w:space="0" w:color="auto"/>
              <w:bottom w:val="single" w:sz="18" w:space="0" w:color="auto"/>
            </w:tcBorders>
            <w:vAlign w:val="center"/>
          </w:tcPr>
          <w:p w:rsidR="00D2467D" w:rsidRPr="008F1561" w:rsidRDefault="00D2467D" w:rsidP="008D57B6">
            <w:pPr>
              <w:bidi/>
              <w:jc w:val="center"/>
              <w:rPr>
                <w:rFonts w:cs="Simplified Arabic"/>
                <w:b/>
                <w:bCs/>
                <w:sz w:val="28"/>
                <w:szCs w:val="28"/>
                <w:rtl/>
                <w:lang w:bidi="ar-IQ"/>
              </w:rPr>
            </w:pPr>
            <w:r>
              <w:rPr>
                <w:rFonts w:cs="Simplified Arabic" w:hint="cs"/>
                <w:b/>
                <w:bCs/>
                <w:sz w:val="28"/>
                <w:szCs w:val="28"/>
                <w:rtl/>
                <w:lang w:bidi="ar-IQ"/>
              </w:rPr>
              <w:t>2</w:t>
            </w:r>
          </w:p>
        </w:tc>
        <w:tc>
          <w:tcPr>
            <w:tcW w:w="1008" w:type="dxa"/>
            <w:tcBorders>
              <w:top w:val="single" w:sz="18" w:space="0" w:color="auto"/>
              <w:bottom w:val="single" w:sz="18" w:space="0" w:color="auto"/>
            </w:tcBorders>
            <w:vAlign w:val="center"/>
          </w:tcPr>
          <w:p w:rsidR="00D2467D" w:rsidRPr="008F1561" w:rsidRDefault="00420F15" w:rsidP="008D57B6">
            <w:pPr>
              <w:bidi/>
              <w:jc w:val="center"/>
              <w:rPr>
                <w:rFonts w:cs="Simplified Arabic"/>
                <w:b/>
                <w:bCs/>
                <w:sz w:val="28"/>
                <w:szCs w:val="28"/>
                <w:rtl/>
                <w:lang w:bidi="ar-IQ"/>
              </w:rPr>
            </w:pPr>
            <w:r>
              <w:rPr>
                <w:rFonts w:cs="Simplified Arabic" w:hint="cs"/>
                <w:b/>
                <w:bCs/>
                <w:sz w:val="28"/>
                <w:szCs w:val="28"/>
                <w:rtl/>
                <w:lang w:bidi="ar-IQ"/>
              </w:rPr>
              <w:t>2</w:t>
            </w:r>
          </w:p>
        </w:tc>
        <w:tc>
          <w:tcPr>
            <w:tcW w:w="945" w:type="dxa"/>
            <w:gridSpan w:val="2"/>
            <w:tcBorders>
              <w:top w:val="single" w:sz="18" w:space="0" w:color="auto"/>
              <w:bottom w:val="single" w:sz="18" w:space="0" w:color="auto"/>
              <w:right w:val="single" w:sz="18" w:space="0" w:color="auto"/>
            </w:tcBorders>
            <w:vAlign w:val="center"/>
          </w:tcPr>
          <w:p w:rsidR="00D2467D" w:rsidRPr="008F1561" w:rsidRDefault="00420F15" w:rsidP="008D57B6">
            <w:pPr>
              <w:bidi/>
              <w:jc w:val="center"/>
              <w:rPr>
                <w:rFonts w:cs="Simplified Arabic"/>
                <w:b/>
                <w:bCs/>
                <w:sz w:val="28"/>
                <w:szCs w:val="28"/>
                <w:rtl/>
                <w:lang w:bidi="ar-IQ"/>
              </w:rPr>
            </w:pPr>
            <w:r>
              <w:rPr>
                <w:rFonts w:cs="Simplified Arabic" w:hint="cs"/>
                <w:b/>
                <w:bCs/>
                <w:sz w:val="28"/>
                <w:szCs w:val="28"/>
                <w:rtl/>
                <w:lang w:bidi="ar-IQ"/>
              </w:rPr>
              <w:t>4</w:t>
            </w:r>
          </w:p>
        </w:tc>
        <w:tc>
          <w:tcPr>
            <w:tcW w:w="927" w:type="dxa"/>
            <w:tcBorders>
              <w:left w:val="single" w:sz="18" w:space="0" w:color="auto"/>
              <w:bottom w:val="single" w:sz="18" w:space="0" w:color="auto"/>
              <w:right w:val="single" w:sz="18" w:space="0" w:color="auto"/>
            </w:tcBorders>
            <w:vAlign w:val="center"/>
          </w:tcPr>
          <w:p w:rsidR="00D2467D" w:rsidRPr="008F1561" w:rsidRDefault="00D2467D" w:rsidP="008D57B6">
            <w:pPr>
              <w:bidi/>
              <w:jc w:val="center"/>
              <w:rPr>
                <w:rFonts w:cs="Simplified Arabic"/>
                <w:b/>
                <w:bCs/>
                <w:sz w:val="28"/>
                <w:szCs w:val="28"/>
                <w:rtl/>
                <w:lang w:bidi="ar-IQ"/>
              </w:rPr>
            </w:pPr>
            <w:r>
              <w:rPr>
                <w:rFonts w:cs="Simplified Arabic" w:hint="cs"/>
                <w:b/>
                <w:bCs/>
                <w:sz w:val="28"/>
                <w:szCs w:val="28"/>
                <w:rtl/>
                <w:lang w:bidi="ar-IQ"/>
              </w:rPr>
              <w:t>4</w:t>
            </w:r>
          </w:p>
        </w:tc>
      </w:tr>
    </w:tbl>
    <w:p w:rsidR="00D2467D" w:rsidRPr="00FC5C22" w:rsidRDefault="00D2467D" w:rsidP="00D2467D">
      <w:pPr>
        <w:bidi/>
        <w:jc w:val="both"/>
        <w:rPr>
          <w:rFonts w:cs="Monotype Koufi"/>
          <w:sz w:val="32"/>
          <w:szCs w:val="32"/>
          <w:rtl/>
          <w:lang w:bidi="ar-IQ"/>
        </w:rPr>
      </w:pPr>
    </w:p>
    <w:p w:rsidR="00D2467D" w:rsidRPr="00FC5C22" w:rsidRDefault="00D2467D" w:rsidP="00D2467D">
      <w:pPr>
        <w:bidi/>
        <w:ind w:hanging="1260"/>
        <w:jc w:val="both"/>
        <w:rPr>
          <w:rFonts w:cs="Monotype Koufi"/>
          <w:sz w:val="32"/>
          <w:szCs w:val="32"/>
          <w:rtl/>
          <w:lang w:bidi="ar-IQ"/>
        </w:rPr>
      </w:pPr>
      <w:r>
        <w:rPr>
          <w:rFonts w:cs="Monotype Koufi" w:hint="cs"/>
          <w:sz w:val="32"/>
          <w:szCs w:val="32"/>
          <w:rtl/>
          <w:lang w:bidi="ar-IQ"/>
        </w:rPr>
        <w:t xml:space="preserve">  ا</w:t>
      </w:r>
      <w:r w:rsidRPr="00FC5C22">
        <w:rPr>
          <w:rFonts w:cs="Monotype Koufi" w:hint="cs"/>
          <w:sz w:val="32"/>
          <w:szCs w:val="32"/>
          <w:rtl/>
          <w:lang w:bidi="ar-IQ"/>
        </w:rPr>
        <w:t xml:space="preserve">لأهداف: </w:t>
      </w:r>
    </w:p>
    <w:p w:rsidR="00D2467D" w:rsidRDefault="00D2467D" w:rsidP="00D2467D">
      <w:pPr>
        <w:bidi/>
        <w:ind w:firstLine="720"/>
        <w:jc w:val="both"/>
        <w:rPr>
          <w:rFonts w:cs="Simplified Arabic"/>
          <w:sz w:val="28"/>
          <w:szCs w:val="28"/>
          <w:rtl/>
          <w:lang w:bidi="ar-IQ"/>
        </w:rPr>
      </w:pPr>
      <w:r>
        <w:rPr>
          <w:rFonts w:cs="Simplified Arabic" w:hint="cs"/>
          <w:sz w:val="28"/>
          <w:szCs w:val="28"/>
          <w:rtl/>
          <w:lang w:bidi="ar-IQ"/>
        </w:rPr>
        <w:t xml:space="preserve">سيكون الطالب قادرا على أن: </w:t>
      </w:r>
    </w:p>
    <w:p w:rsidR="00D2467D" w:rsidRDefault="00D2467D" w:rsidP="00D2467D">
      <w:pPr>
        <w:numPr>
          <w:ilvl w:val="0"/>
          <w:numId w:val="40"/>
        </w:numPr>
        <w:bidi/>
        <w:jc w:val="both"/>
        <w:rPr>
          <w:rFonts w:cs="Simplified Arabic"/>
          <w:sz w:val="28"/>
          <w:szCs w:val="28"/>
          <w:rtl/>
          <w:lang w:bidi="ar-IQ"/>
        </w:rPr>
      </w:pPr>
      <w:r>
        <w:rPr>
          <w:rFonts w:cs="Simplified Arabic" w:hint="cs"/>
          <w:sz w:val="28"/>
          <w:szCs w:val="28"/>
          <w:rtl/>
          <w:lang w:bidi="ar-IQ"/>
        </w:rPr>
        <w:t>يفهم القوانين والمعادلات الرياضية البسيطة</w:t>
      </w:r>
    </w:p>
    <w:p w:rsidR="00D2467D" w:rsidRDefault="00D2467D" w:rsidP="00D2467D">
      <w:pPr>
        <w:numPr>
          <w:ilvl w:val="0"/>
          <w:numId w:val="40"/>
        </w:numPr>
        <w:bidi/>
        <w:jc w:val="both"/>
        <w:rPr>
          <w:rFonts w:cs="Simplified Arabic"/>
          <w:sz w:val="28"/>
          <w:szCs w:val="28"/>
          <w:lang w:bidi="ar-IQ"/>
        </w:rPr>
      </w:pPr>
      <w:r>
        <w:rPr>
          <w:rFonts w:cs="Simplified Arabic" w:hint="cs"/>
          <w:sz w:val="28"/>
          <w:szCs w:val="28"/>
          <w:rtl/>
          <w:lang w:bidi="ar-IQ"/>
        </w:rPr>
        <w:t>يطبق القوانين في مجال الدوائر الكهربائية</w:t>
      </w:r>
    </w:p>
    <w:p w:rsidR="00D2467D" w:rsidRPr="00FC5C22" w:rsidRDefault="00D2467D" w:rsidP="00D2467D">
      <w:pPr>
        <w:bidi/>
        <w:jc w:val="center"/>
        <w:rPr>
          <w:rFonts w:cs="Monotype Koufi"/>
          <w:sz w:val="32"/>
          <w:szCs w:val="32"/>
          <w:rtl/>
          <w:lang w:bidi="ar-IQ"/>
        </w:rPr>
      </w:pPr>
      <w:r w:rsidRPr="00FC5C22">
        <w:rPr>
          <w:rFonts w:cs="Monotype Koufi" w:hint="cs"/>
          <w:sz w:val="32"/>
          <w:szCs w:val="32"/>
          <w:rtl/>
          <w:lang w:bidi="ar-IQ"/>
        </w:rPr>
        <w:t>المفردات النظرية</w:t>
      </w:r>
    </w:p>
    <w:tbl>
      <w:tblPr>
        <w:bidiVisual/>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1558"/>
        <w:gridCol w:w="7795"/>
      </w:tblGrid>
      <w:tr w:rsidR="00D2467D" w:rsidRPr="000245EF" w:rsidTr="00D2467D">
        <w:tc>
          <w:tcPr>
            <w:tcW w:w="833" w:type="pct"/>
          </w:tcPr>
          <w:p w:rsidR="00D2467D" w:rsidRPr="000245EF" w:rsidRDefault="00D2467D" w:rsidP="008D57B6">
            <w:pPr>
              <w:bidi/>
              <w:jc w:val="center"/>
              <w:rPr>
                <w:rFonts w:cs="Simplified Arabic"/>
                <w:b/>
                <w:bCs/>
                <w:sz w:val="28"/>
                <w:szCs w:val="28"/>
                <w:rtl/>
                <w:lang w:bidi="ar-IQ"/>
              </w:rPr>
            </w:pPr>
            <w:r w:rsidRPr="000245EF">
              <w:rPr>
                <w:rFonts w:cs="Simplified Arabic" w:hint="cs"/>
                <w:b/>
                <w:bCs/>
                <w:sz w:val="28"/>
                <w:szCs w:val="28"/>
                <w:rtl/>
                <w:lang w:bidi="ar-IQ"/>
              </w:rPr>
              <w:t xml:space="preserve">الاسبوع                                              </w:t>
            </w:r>
          </w:p>
        </w:tc>
        <w:tc>
          <w:tcPr>
            <w:tcW w:w="4167" w:type="pct"/>
          </w:tcPr>
          <w:p w:rsidR="00D2467D" w:rsidRPr="000245EF" w:rsidRDefault="00D2467D" w:rsidP="008D57B6">
            <w:pPr>
              <w:bidi/>
              <w:jc w:val="center"/>
              <w:rPr>
                <w:rFonts w:cs="Simplified Arabic"/>
                <w:b/>
                <w:bCs/>
                <w:sz w:val="28"/>
                <w:szCs w:val="28"/>
                <w:rtl/>
                <w:lang w:bidi="ar-IQ"/>
              </w:rPr>
            </w:pPr>
            <w:r w:rsidRPr="000245EF">
              <w:rPr>
                <w:rFonts w:cs="Simplified Arabic" w:hint="cs"/>
                <w:b/>
                <w:bCs/>
                <w:sz w:val="28"/>
                <w:szCs w:val="28"/>
                <w:rtl/>
                <w:lang w:bidi="ar-IQ"/>
              </w:rPr>
              <w:t>تفاصيل المفردات</w:t>
            </w:r>
          </w:p>
        </w:tc>
      </w:tr>
      <w:tr w:rsidR="00D2467D" w:rsidRPr="000245EF" w:rsidTr="00D2467D">
        <w:tc>
          <w:tcPr>
            <w:tcW w:w="833" w:type="pct"/>
          </w:tcPr>
          <w:p w:rsidR="00D2467D" w:rsidRPr="00857FDC" w:rsidRDefault="00D2467D" w:rsidP="008D57B6">
            <w:pPr>
              <w:bidi/>
              <w:jc w:val="center"/>
              <w:rPr>
                <w:rFonts w:asciiTheme="majorBidi" w:hAnsiTheme="majorBidi" w:cstheme="majorBidi"/>
                <w:b/>
                <w:bCs/>
                <w:rtl/>
                <w:lang w:bidi="ar-IQ"/>
              </w:rPr>
            </w:pPr>
            <w:r w:rsidRPr="00857FDC">
              <w:rPr>
                <w:rFonts w:asciiTheme="majorBidi" w:hAnsiTheme="majorBidi" w:cstheme="majorBidi"/>
                <w:b/>
                <w:bCs/>
                <w:rtl/>
                <w:lang w:bidi="ar-IQ"/>
              </w:rPr>
              <w:t>الأول</w:t>
            </w:r>
            <w:r w:rsidR="00857FDC" w:rsidRPr="00857FDC">
              <w:rPr>
                <w:rFonts w:asciiTheme="majorBidi" w:hAnsiTheme="majorBidi" w:cstheme="majorBidi"/>
                <w:b/>
                <w:bCs/>
                <w:rtl/>
                <w:lang w:bidi="ar-IQ"/>
              </w:rPr>
              <w:t xml:space="preserve"> والثاني</w:t>
            </w:r>
          </w:p>
        </w:tc>
        <w:tc>
          <w:tcPr>
            <w:tcW w:w="4167" w:type="pct"/>
          </w:tcPr>
          <w:p w:rsidR="00D2467D" w:rsidRPr="00857FDC" w:rsidRDefault="00857FDC" w:rsidP="008D57B6">
            <w:pPr>
              <w:bidi/>
              <w:jc w:val="both"/>
              <w:rPr>
                <w:rFonts w:asciiTheme="majorBidi" w:hAnsiTheme="majorBidi" w:cstheme="majorBidi"/>
                <w:b/>
                <w:bCs/>
                <w:rtl/>
                <w:lang w:bidi="ar-IQ"/>
              </w:rPr>
            </w:pPr>
            <w:r w:rsidRPr="00857FDC">
              <w:rPr>
                <w:rFonts w:asciiTheme="majorBidi" w:hAnsiTheme="majorBidi" w:cstheme="majorBidi"/>
                <w:b/>
                <w:bCs/>
                <w:rtl/>
                <w:lang w:bidi="ar-IQ"/>
              </w:rPr>
              <w:t>تعاريف(الدقة,درجة الدقة,ارقام المراتب,انواع الاخطاء,التحليل الاحصائي,احتمالية الخطأ,الاخطاء المحددة)</w:t>
            </w:r>
          </w:p>
        </w:tc>
      </w:tr>
      <w:tr w:rsidR="00D2467D" w:rsidRPr="000245EF" w:rsidTr="00D2467D">
        <w:tc>
          <w:tcPr>
            <w:tcW w:w="833" w:type="pct"/>
          </w:tcPr>
          <w:p w:rsidR="00D2467D" w:rsidRPr="008455F1" w:rsidRDefault="008455F1" w:rsidP="008D57B6">
            <w:pPr>
              <w:bidi/>
              <w:jc w:val="center"/>
              <w:rPr>
                <w:rFonts w:asciiTheme="majorBidi" w:hAnsiTheme="majorBidi" w:cstheme="majorBidi"/>
                <w:b/>
                <w:bCs/>
                <w:rtl/>
                <w:lang w:bidi="ar-IQ"/>
              </w:rPr>
            </w:pPr>
            <w:r w:rsidRPr="008455F1">
              <w:rPr>
                <w:rFonts w:asciiTheme="majorBidi" w:hAnsiTheme="majorBidi" w:cstheme="majorBidi"/>
                <w:b/>
                <w:bCs/>
                <w:rtl/>
                <w:lang w:bidi="ar-IQ"/>
              </w:rPr>
              <w:t>الثالث</w:t>
            </w:r>
          </w:p>
        </w:tc>
        <w:tc>
          <w:tcPr>
            <w:tcW w:w="4167" w:type="pct"/>
          </w:tcPr>
          <w:p w:rsidR="00D2467D" w:rsidRPr="008455F1" w:rsidRDefault="008455F1" w:rsidP="008D57B6">
            <w:pPr>
              <w:bidi/>
              <w:jc w:val="both"/>
              <w:rPr>
                <w:rFonts w:asciiTheme="majorBidi" w:hAnsiTheme="majorBidi" w:cstheme="majorBidi"/>
                <w:b/>
                <w:bCs/>
                <w:rtl/>
                <w:lang w:bidi="ar-IQ"/>
              </w:rPr>
            </w:pPr>
            <w:r w:rsidRPr="008455F1">
              <w:rPr>
                <w:rFonts w:asciiTheme="majorBidi" w:hAnsiTheme="majorBidi" w:cstheme="majorBidi"/>
                <w:b/>
                <w:bCs/>
                <w:rtl/>
                <w:lang w:bidi="ar-IQ"/>
              </w:rPr>
              <w:t>تصنيف الاجهزة,اجهزة التأشير والاسس المعتمدة,العزوم المؤثرة(عزم الانحراف,عزم السيطرة,عزم المضائلة)</w:t>
            </w:r>
          </w:p>
        </w:tc>
      </w:tr>
      <w:tr w:rsidR="00D2467D" w:rsidRPr="000245EF" w:rsidTr="00D2467D">
        <w:tc>
          <w:tcPr>
            <w:tcW w:w="833" w:type="pct"/>
          </w:tcPr>
          <w:p w:rsidR="00D2467D" w:rsidRPr="00DD2011" w:rsidRDefault="00DD2011" w:rsidP="008D57B6">
            <w:pPr>
              <w:bidi/>
              <w:jc w:val="center"/>
              <w:rPr>
                <w:rFonts w:asciiTheme="majorBidi" w:hAnsiTheme="majorBidi" w:cstheme="majorBidi"/>
                <w:b/>
                <w:bCs/>
                <w:rtl/>
                <w:lang w:bidi="ar-IQ"/>
              </w:rPr>
            </w:pPr>
            <w:r w:rsidRPr="00DD2011">
              <w:rPr>
                <w:rFonts w:asciiTheme="majorBidi" w:hAnsiTheme="majorBidi" w:cstheme="majorBidi"/>
                <w:b/>
                <w:bCs/>
                <w:rtl/>
                <w:lang w:bidi="ar-IQ"/>
              </w:rPr>
              <w:t>الرابع</w:t>
            </w:r>
          </w:p>
        </w:tc>
        <w:tc>
          <w:tcPr>
            <w:tcW w:w="4167" w:type="pct"/>
          </w:tcPr>
          <w:p w:rsidR="00D2467D" w:rsidRPr="00DD2011" w:rsidRDefault="00DD2011" w:rsidP="00DD2011">
            <w:pPr>
              <w:bidi/>
              <w:jc w:val="both"/>
              <w:rPr>
                <w:rFonts w:asciiTheme="majorBidi" w:hAnsiTheme="majorBidi" w:cstheme="majorBidi"/>
                <w:b/>
                <w:bCs/>
                <w:rtl/>
                <w:lang w:bidi="ar-IQ"/>
              </w:rPr>
            </w:pPr>
            <w:r w:rsidRPr="00DD2011">
              <w:rPr>
                <w:rFonts w:asciiTheme="majorBidi" w:hAnsiTheme="majorBidi" w:cstheme="majorBidi"/>
                <w:b/>
                <w:bCs/>
                <w:rtl/>
                <w:lang w:bidi="ar-IQ"/>
              </w:rPr>
              <w:t>أجهزة القياس ذات الملف المتحرك, حركة دي ارسونفال,التركيب, معادلات العزوم,مساوئ ومحاسن اجهزة القياس ذات الملف المتحرك.</w:t>
            </w:r>
          </w:p>
        </w:tc>
      </w:tr>
      <w:tr w:rsidR="00D2467D" w:rsidRPr="000245EF" w:rsidTr="00D2467D">
        <w:tc>
          <w:tcPr>
            <w:tcW w:w="833" w:type="pct"/>
          </w:tcPr>
          <w:p w:rsidR="00D2467D" w:rsidRPr="00D75762" w:rsidRDefault="00DD2011" w:rsidP="008D57B6">
            <w:pPr>
              <w:bidi/>
              <w:jc w:val="center"/>
              <w:rPr>
                <w:rFonts w:asciiTheme="majorBidi" w:hAnsiTheme="majorBidi" w:cstheme="majorBidi"/>
                <w:b/>
                <w:bCs/>
                <w:rtl/>
                <w:lang w:bidi="ar-IQ"/>
              </w:rPr>
            </w:pPr>
            <w:r w:rsidRPr="00D75762">
              <w:rPr>
                <w:rFonts w:asciiTheme="majorBidi" w:hAnsiTheme="majorBidi" w:cstheme="majorBidi"/>
                <w:b/>
                <w:bCs/>
                <w:rtl/>
                <w:lang w:bidi="ar-IQ"/>
              </w:rPr>
              <w:lastRenderedPageBreak/>
              <w:t xml:space="preserve">الخامس </w:t>
            </w:r>
          </w:p>
        </w:tc>
        <w:tc>
          <w:tcPr>
            <w:tcW w:w="4167" w:type="pct"/>
          </w:tcPr>
          <w:p w:rsidR="00D2467D" w:rsidRPr="00D75762" w:rsidRDefault="00DD2011" w:rsidP="00D75762">
            <w:pPr>
              <w:bidi/>
              <w:jc w:val="both"/>
              <w:rPr>
                <w:rFonts w:asciiTheme="majorBidi" w:hAnsiTheme="majorBidi" w:cstheme="majorBidi"/>
                <w:b/>
                <w:bCs/>
                <w:rtl/>
                <w:lang w:bidi="ar-IQ"/>
              </w:rPr>
            </w:pPr>
            <w:r w:rsidRPr="00D75762">
              <w:rPr>
                <w:rFonts w:asciiTheme="majorBidi" w:hAnsiTheme="majorBidi" w:cstheme="majorBidi"/>
                <w:b/>
                <w:bCs/>
                <w:rtl/>
                <w:lang w:bidi="ar-IQ"/>
              </w:rPr>
              <w:t>أميتر التيار المستمر</w:t>
            </w:r>
            <w:r w:rsidR="00D75762" w:rsidRPr="00D75762">
              <w:rPr>
                <w:rFonts w:asciiTheme="majorBidi" w:hAnsiTheme="majorBidi" w:cstheme="majorBidi"/>
                <w:b/>
                <w:bCs/>
                <w:rtl/>
                <w:lang w:bidi="ar-IQ"/>
              </w:rPr>
              <w:t>,الاميتر مع مقارنة التوازي,فولتميتر التيار المستمر,الفولتميتر مع مقاومة على التوالي,امثلة حسابية للجهازين ,حساسية الفولتميتر,امثلة حسابية</w:t>
            </w:r>
          </w:p>
        </w:tc>
      </w:tr>
      <w:tr w:rsidR="00D2467D" w:rsidRPr="000245EF" w:rsidTr="00D2467D">
        <w:tc>
          <w:tcPr>
            <w:tcW w:w="833" w:type="pct"/>
          </w:tcPr>
          <w:p w:rsidR="00D2467D" w:rsidRPr="00245BEE" w:rsidRDefault="00D75762" w:rsidP="008D57B6">
            <w:pPr>
              <w:bidi/>
              <w:jc w:val="center"/>
              <w:rPr>
                <w:rFonts w:asciiTheme="majorBidi" w:hAnsiTheme="majorBidi" w:cstheme="majorBidi"/>
                <w:b/>
                <w:bCs/>
                <w:rtl/>
                <w:lang w:bidi="ar-IQ"/>
              </w:rPr>
            </w:pPr>
            <w:r w:rsidRPr="00245BEE">
              <w:rPr>
                <w:rFonts w:asciiTheme="majorBidi" w:hAnsiTheme="majorBidi" w:cstheme="majorBidi"/>
                <w:b/>
                <w:bCs/>
                <w:rtl/>
                <w:lang w:bidi="ar-IQ"/>
              </w:rPr>
              <w:t>السادس والسابع</w:t>
            </w:r>
          </w:p>
        </w:tc>
        <w:tc>
          <w:tcPr>
            <w:tcW w:w="4167" w:type="pct"/>
          </w:tcPr>
          <w:p w:rsidR="00D2467D" w:rsidRPr="00245BEE" w:rsidRDefault="002D1B3D" w:rsidP="008D57B6">
            <w:pPr>
              <w:bidi/>
              <w:jc w:val="both"/>
              <w:rPr>
                <w:rFonts w:asciiTheme="majorBidi" w:hAnsiTheme="majorBidi" w:cstheme="majorBidi"/>
                <w:b/>
                <w:bCs/>
                <w:rtl/>
                <w:lang w:bidi="ar-IQ"/>
              </w:rPr>
            </w:pPr>
            <w:r w:rsidRPr="00245BEE">
              <w:rPr>
                <w:rFonts w:asciiTheme="majorBidi" w:hAnsiTheme="majorBidi" w:cstheme="majorBidi"/>
                <w:b/>
                <w:bCs/>
                <w:rtl/>
                <w:lang w:bidi="ar-IQ"/>
              </w:rPr>
              <w:t>طرق قياس المقاومة بالميتر والفولتميتر,أمثلة حسابية,جهاز الاوميتر,اوميتر التوالي,اوميتر التوازي,معايرة اجهزة التيار المستمر,المجهاد ,امثلة حسابية</w:t>
            </w:r>
          </w:p>
        </w:tc>
      </w:tr>
      <w:tr w:rsidR="00D2467D" w:rsidRPr="000245EF" w:rsidTr="00D2467D">
        <w:tc>
          <w:tcPr>
            <w:tcW w:w="833" w:type="pct"/>
          </w:tcPr>
          <w:p w:rsidR="00D2467D" w:rsidRPr="00BB1323" w:rsidRDefault="00BB1323" w:rsidP="008D57B6">
            <w:pPr>
              <w:bidi/>
              <w:jc w:val="center"/>
              <w:rPr>
                <w:rFonts w:asciiTheme="majorBidi" w:hAnsiTheme="majorBidi" w:cstheme="majorBidi"/>
                <w:b/>
                <w:bCs/>
                <w:rtl/>
                <w:lang w:bidi="ar-IQ"/>
              </w:rPr>
            </w:pPr>
            <w:r w:rsidRPr="00BB1323">
              <w:rPr>
                <w:rFonts w:asciiTheme="majorBidi" w:hAnsiTheme="majorBidi" w:cstheme="majorBidi"/>
                <w:b/>
                <w:bCs/>
                <w:rtl/>
                <w:lang w:bidi="ar-IQ"/>
              </w:rPr>
              <w:t>الثامن</w:t>
            </w:r>
          </w:p>
        </w:tc>
        <w:tc>
          <w:tcPr>
            <w:tcW w:w="4167" w:type="pct"/>
          </w:tcPr>
          <w:p w:rsidR="00D2467D" w:rsidRPr="00BB1323" w:rsidRDefault="00BB1323" w:rsidP="008D57B6">
            <w:pPr>
              <w:bidi/>
              <w:jc w:val="both"/>
              <w:rPr>
                <w:rFonts w:asciiTheme="majorBidi" w:hAnsiTheme="majorBidi" w:cstheme="majorBidi"/>
                <w:b/>
                <w:bCs/>
                <w:rtl/>
                <w:lang w:bidi="ar-IQ"/>
              </w:rPr>
            </w:pPr>
            <w:r w:rsidRPr="00BB1323">
              <w:rPr>
                <w:rFonts w:asciiTheme="majorBidi" w:hAnsiTheme="majorBidi" w:cstheme="majorBidi"/>
                <w:b/>
                <w:bCs/>
                <w:rtl/>
                <w:lang w:bidi="ar-IQ"/>
              </w:rPr>
              <w:t>قناطر التيار المستمر,قنطرة وتستون,مبدأ العمل,أخطاء القياس,قنطرة كلفن,قنطرة كلفن المزدوجة,امثلة حسابية.</w:t>
            </w:r>
          </w:p>
        </w:tc>
      </w:tr>
      <w:tr w:rsidR="00D2467D" w:rsidRPr="000245EF" w:rsidTr="00D2467D">
        <w:tc>
          <w:tcPr>
            <w:tcW w:w="833" w:type="pct"/>
          </w:tcPr>
          <w:p w:rsidR="00D2467D" w:rsidRPr="00F33702" w:rsidRDefault="00F33702" w:rsidP="008D57B6">
            <w:pPr>
              <w:bidi/>
              <w:jc w:val="center"/>
              <w:rPr>
                <w:rFonts w:asciiTheme="majorBidi" w:hAnsiTheme="majorBidi" w:cstheme="majorBidi"/>
                <w:b/>
                <w:bCs/>
                <w:rtl/>
                <w:lang w:bidi="ar-IQ"/>
              </w:rPr>
            </w:pPr>
            <w:r w:rsidRPr="00F33702">
              <w:rPr>
                <w:rFonts w:asciiTheme="majorBidi" w:hAnsiTheme="majorBidi" w:cstheme="majorBidi"/>
                <w:b/>
                <w:bCs/>
                <w:rtl/>
                <w:lang w:bidi="ar-IQ"/>
              </w:rPr>
              <w:t>التاسع</w:t>
            </w:r>
          </w:p>
        </w:tc>
        <w:tc>
          <w:tcPr>
            <w:tcW w:w="4167" w:type="pct"/>
          </w:tcPr>
          <w:p w:rsidR="00D2467D" w:rsidRPr="00F33702" w:rsidRDefault="00F33702" w:rsidP="008D57B6">
            <w:pPr>
              <w:bidi/>
              <w:jc w:val="both"/>
              <w:rPr>
                <w:rFonts w:asciiTheme="majorBidi" w:hAnsiTheme="majorBidi" w:cstheme="majorBidi"/>
                <w:b/>
                <w:bCs/>
                <w:rtl/>
                <w:lang w:bidi="ar-IQ"/>
              </w:rPr>
            </w:pPr>
            <w:r w:rsidRPr="00F33702">
              <w:rPr>
                <w:rFonts w:asciiTheme="majorBidi" w:hAnsiTheme="majorBidi" w:cstheme="majorBidi"/>
                <w:b/>
                <w:bCs/>
                <w:rtl/>
                <w:lang w:bidi="ar-IQ"/>
              </w:rPr>
              <w:t>قناطر التيار المتناوب وشروط اتزان القنطرة,تطبيق معادلات التوازن</w:t>
            </w:r>
          </w:p>
        </w:tc>
      </w:tr>
      <w:tr w:rsidR="00D2467D" w:rsidRPr="000245EF" w:rsidTr="00D2467D">
        <w:tc>
          <w:tcPr>
            <w:tcW w:w="833" w:type="pct"/>
          </w:tcPr>
          <w:p w:rsidR="00D2467D" w:rsidRPr="00596350" w:rsidRDefault="00320A0C" w:rsidP="008D57B6">
            <w:pPr>
              <w:bidi/>
              <w:jc w:val="center"/>
              <w:rPr>
                <w:rFonts w:asciiTheme="majorBidi" w:hAnsiTheme="majorBidi" w:cstheme="majorBidi"/>
                <w:b/>
                <w:bCs/>
                <w:rtl/>
                <w:lang w:bidi="ar-IQ"/>
              </w:rPr>
            </w:pPr>
            <w:r w:rsidRPr="00596350">
              <w:rPr>
                <w:rFonts w:asciiTheme="majorBidi" w:hAnsiTheme="majorBidi" w:cstheme="majorBidi"/>
                <w:b/>
                <w:bCs/>
                <w:rtl/>
                <w:lang w:bidi="ar-IQ"/>
              </w:rPr>
              <w:t>العاشر</w:t>
            </w:r>
          </w:p>
        </w:tc>
        <w:tc>
          <w:tcPr>
            <w:tcW w:w="4167" w:type="pct"/>
          </w:tcPr>
          <w:p w:rsidR="00D2467D" w:rsidRPr="00596350" w:rsidRDefault="00596350" w:rsidP="008D57B6">
            <w:pPr>
              <w:bidi/>
              <w:jc w:val="both"/>
              <w:rPr>
                <w:rFonts w:asciiTheme="majorBidi" w:hAnsiTheme="majorBidi" w:cstheme="majorBidi"/>
                <w:b/>
                <w:bCs/>
                <w:rtl/>
                <w:lang w:bidi="ar-IQ"/>
              </w:rPr>
            </w:pPr>
            <w:r w:rsidRPr="00596350">
              <w:rPr>
                <w:rFonts w:asciiTheme="majorBidi" w:hAnsiTheme="majorBidi" w:cstheme="majorBidi"/>
                <w:b/>
                <w:bCs/>
                <w:rtl/>
                <w:lang w:bidi="ar-IQ"/>
              </w:rPr>
              <w:t>قناطر قياس المحاثة,قنطرة مقارنة المحاثة,قنطرة ماكسويل,قنطرة هاي</w:t>
            </w:r>
          </w:p>
        </w:tc>
      </w:tr>
      <w:tr w:rsidR="00D2467D" w:rsidRPr="000245EF" w:rsidTr="00D2467D">
        <w:tc>
          <w:tcPr>
            <w:tcW w:w="833" w:type="pct"/>
          </w:tcPr>
          <w:p w:rsidR="00D2467D" w:rsidRPr="00596350" w:rsidRDefault="00320A0C" w:rsidP="008D57B6">
            <w:pPr>
              <w:bidi/>
              <w:jc w:val="center"/>
              <w:rPr>
                <w:rFonts w:asciiTheme="majorBidi" w:hAnsiTheme="majorBidi" w:cstheme="majorBidi"/>
                <w:b/>
                <w:bCs/>
                <w:rtl/>
                <w:lang w:bidi="ar-IQ"/>
              </w:rPr>
            </w:pPr>
            <w:r w:rsidRPr="00596350">
              <w:rPr>
                <w:rFonts w:asciiTheme="majorBidi" w:hAnsiTheme="majorBidi" w:cstheme="majorBidi"/>
                <w:b/>
                <w:bCs/>
                <w:rtl/>
                <w:lang w:bidi="ar-IQ"/>
              </w:rPr>
              <w:t>الحادي عشر</w:t>
            </w:r>
          </w:p>
        </w:tc>
        <w:tc>
          <w:tcPr>
            <w:tcW w:w="4167" w:type="pct"/>
          </w:tcPr>
          <w:p w:rsidR="00D2467D" w:rsidRPr="00596350" w:rsidRDefault="00596350" w:rsidP="008D57B6">
            <w:pPr>
              <w:bidi/>
              <w:jc w:val="both"/>
              <w:rPr>
                <w:rFonts w:asciiTheme="majorBidi" w:hAnsiTheme="majorBidi" w:cstheme="majorBidi"/>
                <w:b/>
                <w:bCs/>
                <w:rtl/>
                <w:lang w:bidi="ar-IQ"/>
              </w:rPr>
            </w:pPr>
            <w:r w:rsidRPr="00596350">
              <w:rPr>
                <w:rFonts w:asciiTheme="majorBidi" w:hAnsiTheme="majorBidi" w:cstheme="majorBidi"/>
                <w:b/>
                <w:bCs/>
                <w:rtl/>
                <w:lang w:bidi="ar-IQ"/>
              </w:rPr>
              <w:t>قناطر قياس السعة,قنطرة مقارنة السعة,قنطرة شيرنك,قنطرة واين</w:t>
            </w:r>
          </w:p>
        </w:tc>
      </w:tr>
      <w:tr w:rsidR="00D2467D" w:rsidRPr="000245EF" w:rsidTr="00D2467D">
        <w:tc>
          <w:tcPr>
            <w:tcW w:w="833" w:type="pct"/>
          </w:tcPr>
          <w:p w:rsidR="00D2467D" w:rsidRPr="00596350" w:rsidRDefault="00320A0C" w:rsidP="008D57B6">
            <w:pPr>
              <w:bidi/>
              <w:jc w:val="center"/>
              <w:rPr>
                <w:rFonts w:asciiTheme="majorBidi" w:hAnsiTheme="majorBidi" w:cstheme="majorBidi"/>
                <w:b/>
                <w:bCs/>
                <w:rtl/>
                <w:lang w:bidi="ar-IQ"/>
              </w:rPr>
            </w:pPr>
            <w:r w:rsidRPr="00596350">
              <w:rPr>
                <w:rFonts w:asciiTheme="majorBidi" w:hAnsiTheme="majorBidi" w:cstheme="majorBidi"/>
                <w:b/>
                <w:bCs/>
                <w:rtl/>
                <w:lang w:bidi="ar-IQ"/>
              </w:rPr>
              <w:t>الثاني عشر</w:t>
            </w:r>
          </w:p>
        </w:tc>
        <w:tc>
          <w:tcPr>
            <w:tcW w:w="4167" w:type="pct"/>
          </w:tcPr>
          <w:p w:rsidR="00D2467D" w:rsidRPr="006B1403" w:rsidRDefault="006B1403" w:rsidP="008D57B6">
            <w:pPr>
              <w:bidi/>
              <w:jc w:val="both"/>
              <w:rPr>
                <w:rFonts w:asciiTheme="majorBidi" w:hAnsiTheme="majorBidi" w:cstheme="majorBidi"/>
                <w:b/>
                <w:bCs/>
                <w:rtl/>
                <w:lang w:bidi="ar-IQ"/>
              </w:rPr>
            </w:pPr>
            <w:r w:rsidRPr="006B1403">
              <w:rPr>
                <w:rFonts w:asciiTheme="majorBidi" w:hAnsiTheme="majorBidi" w:cstheme="majorBidi"/>
                <w:b/>
                <w:bCs/>
                <w:rtl/>
                <w:lang w:bidi="ar-IQ"/>
              </w:rPr>
              <w:t>قنطرة واين لقياس التردد,حالات عدم التوازن,كيف نوازن القنطرة</w:t>
            </w:r>
          </w:p>
        </w:tc>
      </w:tr>
      <w:tr w:rsidR="00D2467D" w:rsidRPr="000245EF" w:rsidTr="00D2467D">
        <w:tc>
          <w:tcPr>
            <w:tcW w:w="833" w:type="pct"/>
          </w:tcPr>
          <w:p w:rsidR="00D2467D" w:rsidRPr="00596350" w:rsidRDefault="00320A0C" w:rsidP="008D57B6">
            <w:pPr>
              <w:bidi/>
              <w:jc w:val="center"/>
              <w:rPr>
                <w:rFonts w:asciiTheme="majorBidi" w:hAnsiTheme="majorBidi" w:cstheme="majorBidi"/>
                <w:b/>
                <w:bCs/>
                <w:rtl/>
                <w:lang w:bidi="ar-IQ"/>
              </w:rPr>
            </w:pPr>
            <w:r w:rsidRPr="00596350">
              <w:rPr>
                <w:rFonts w:asciiTheme="majorBidi" w:hAnsiTheme="majorBidi" w:cstheme="majorBidi"/>
                <w:b/>
                <w:bCs/>
                <w:rtl/>
                <w:lang w:bidi="ar-IQ"/>
              </w:rPr>
              <w:t>الثالث</w:t>
            </w:r>
            <w:r w:rsidR="00D2467D" w:rsidRPr="00596350">
              <w:rPr>
                <w:rFonts w:asciiTheme="majorBidi" w:hAnsiTheme="majorBidi" w:cstheme="majorBidi"/>
                <w:b/>
                <w:bCs/>
                <w:rtl/>
                <w:lang w:bidi="ar-IQ"/>
              </w:rPr>
              <w:t xml:space="preserve"> عشر</w:t>
            </w:r>
          </w:p>
        </w:tc>
        <w:tc>
          <w:tcPr>
            <w:tcW w:w="4167" w:type="pct"/>
          </w:tcPr>
          <w:p w:rsidR="00D2467D" w:rsidRPr="005B078D" w:rsidRDefault="005B078D" w:rsidP="008D57B6">
            <w:pPr>
              <w:bidi/>
              <w:jc w:val="both"/>
              <w:rPr>
                <w:rFonts w:asciiTheme="majorBidi" w:hAnsiTheme="majorBidi" w:cstheme="majorBidi"/>
                <w:b/>
                <w:bCs/>
                <w:rtl/>
                <w:lang w:bidi="ar-IQ"/>
              </w:rPr>
            </w:pPr>
            <w:r>
              <w:rPr>
                <w:rFonts w:asciiTheme="majorBidi" w:hAnsiTheme="majorBidi" w:cstheme="majorBidi" w:hint="cs"/>
                <w:b/>
                <w:bCs/>
                <w:rtl/>
                <w:lang w:bidi="ar-IQ"/>
              </w:rPr>
              <w:t>أجهزة قياس التيار المتناوب,الالكتروداينموميتر,التراكيب,معادلة العزوم</w:t>
            </w:r>
          </w:p>
        </w:tc>
      </w:tr>
      <w:tr w:rsidR="00D2467D" w:rsidRPr="000245EF" w:rsidTr="00D2467D">
        <w:tc>
          <w:tcPr>
            <w:tcW w:w="833" w:type="pct"/>
          </w:tcPr>
          <w:p w:rsidR="00D2467D" w:rsidRPr="00596350" w:rsidRDefault="00320A0C" w:rsidP="008D57B6">
            <w:pPr>
              <w:bidi/>
              <w:jc w:val="center"/>
              <w:rPr>
                <w:rFonts w:asciiTheme="majorBidi" w:hAnsiTheme="majorBidi" w:cstheme="majorBidi"/>
                <w:b/>
                <w:bCs/>
                <w:rtl/>
                <w:lang w:bidi="ar-IQ"/>
              </w:rPr>
            </w:pPr>
            <w:r w:rsidRPr="00596350">
              <w:rPr>
                <w:rFonts w:asciiTheme="majorBidi" w:hAnsiTheme="majorBidi" w:cstheme="majorBidi"/>
                <w:b/>
                <w:bCs/>
                <w:rtl/>
                <w:lang w:bidi="ar-IQ"/>
              </w:rPr>
              <w:t>الرابع</w:t>
            </w:r>
            <w:r w:rsidR="00D2467D" w:rsidRPr="00596350">
              <w:rPr>
                <w:rFonts w:asciiTheme="majorBidi" w:hAnsiTheme="majorBidi" w:cstheme="majorBidi"/>
                <w:b/>
                <w:bCs/>
                <w:rtl/>
                <w:lang w:bidi="ar-IQ"/>
              </w:rPr>
              <w:t xml:space="preserve"> عشر</w:t>
            </w:r>
          </w:p>
        </w:tc>
        <w:tc>
          <w:tcPr>
            <w:tcW w:w="4167" w:type="pct"/>
          </w:tcPr>
          <w:p w:rsidR="00D2467D" w:rsidRPr="00CF5200" w:rsidRDefault="00CF5200" w:rsidP="008D57B6">
            <w:pPr>
              <w:bidi/>
              <w:jc w:val="both"/>
              <w:rPr>
                <w:rFonts w:asciiTheme="majorBidi" w:hAnsiTheme="majorBidi" w:cstheme="majorBidi"/>
                <w:b/>
                <w:bCs/>
                <w:rtl/>
                <w:lang w:bidi="ar-IQ"/>
              </w:rPr>
            </w:pPr>
            <w:r w:rsidRPr="00CF5200">
              <w:rPr>
                <w:rFonts w:asciiTheme="majorBidi" w:hAnsiTheme="majorBidi" w:cstheme="majorBidi"/>
                <w:b/>
                <w:bCs/>
                <w:rtl/>
                <w:lang w:bidi="ar-IQ"/>
              </w:rPr>
              <w:t>أجهزة قياس الحديدة المتحركة,التراكيب,معادلات العزوم,المحاسن والمساوئ</w:t>
            </w:r>
          </w:p>
        </w:tc>
      </w:tr>
      <w:tr w:rsidR="00D2467D" w:rsidRPr="000245EF" w:rsidTr="00D2467D">
        <w:tc>
          <w:tcPr>
            <w:tcW w:w="833" w:type="pct"/>
          </w:tcPr>
          <w:p w:rsidR="00D2467D" w:rsidRPr="00596350" w:rsidRDefault="00320A0C" w:rsidP="00320A0C">
            <w:pPr>
              <w:bidi/>
              <w:jc w:val="center"/>
              <w:rPr>
                <w:rFonts w:asciiTheme="majorBidi" w:hAnsiTheme="majorBidi" w:cstheme="majorBidi"/>
                <w:b/>
                <w:bCs/>
                <w:rtl/>
                <w:lang w:bidi="ar-IQ"/>
              </w:rPr>
            </w:pPr>
            <w:r w:rsidRPr="00596350">
              <w:rPr>
                <w:rFonts w:asciiTheme="majorBidi" w:hAnsiTheme="majorBidi" w:cstheme="majorBidi"/>
                <w:b/>
                <w:bCs/>
                <w:rtl/>
                <w:lang w:bidi="ar-IQ"/>
              </w:rPr>
              <w:t>الخامس عشر</w:t>
            </w:r>
          </w:p>
        </w:tc>
        <w:tc>
          <w:tcPr>
            <w:tcW w:w="4167" w:type="pct"/>
          </w:tcPr>
          <w:p w:rsidR="00D2467D" w:rsidRPr="00CF5200" w:rsidRDefault="00CF5200" w:rsidP="008D57B6">
            <w:pPr>
              <w:bidi/>
              <w:jc w:val="both"/>
              <w:rPr>
                <w:rFonts w:asciiTheme="majorBidi" w:hAnsiTheme="majorBidi" w:cstheme="majorBidi"/>
                <w:b/>
                <w:bCs/>
                <w:lang w:bidi="ar-IQ"/>
              </w:rPr>
            </w:pPr>
            <w:r w:rsidRPr="00CF5200">
              <w:rPr>
                <w:rFonts w:asciiTheme="majorBidi" w:hAnsiTheme="majorBidi" w:cstheme="majorBidi"/>
                <w:b/>
                <w:bCs/>
                <w:rtl/>
                <w:lang w:bidi="ar-IQ"/>
              </w:rPr>
              <w:t>أجهزة القياس نوع موحد-موحد الموجة الكاملة-موحد نصف موجة-أمثلة</w:t>
            </w:r>
          </w:p>
        </w:tc>
      </w:tr>
      <w:tr w:rsidR="00D2467D" w:rsidRPr="000245EF" w:rsidTr="00D2467D">
        <w:tc>
          <w:tcPr>
            <w:tcW w:w="833" w:type="pct"/>
          </w:tcPr>
          <w:p w:rsidR="00D2467D" w:rsidRPr="00ED18FC" w:rsidRDefault="00ED18FC" w:rsidP="008D57B6">
            <w:pPr>
              <w:bidi/>
              <w:jc w:val="center"/>
              <w:rPr>
                <w:rFonts w:asciiTheme="majorBidi" w:hAnsiTheme="majorBidi" w:cstheme="majorBidi"/>
                <w:b/>
                <w:bCs/>
                <w:rtl/>
                <w:lang w:bidi="ar-IQ"/>
              </w:rPr>
            </w:pPr>
            <w:r w:rsidRPr="00ED18FC">
              <w:rPr>
                <w:rFonts w:asciiTheme="majorBidi" w:hAnsiTheme="majorBidi" w:cstheme="majorBidi"/>
                <w:b/>
                <w:bCs/>
                <w:rtl/>
                <w:lang w:bidi="ar-IQ"/>
              </w:rPr>
              <w:t>السادس عشر</w:t>
            </w:r>
          </w:p>
        </w:tc>
        <w:tc>
          <w:tcPr>
            <w:tcW w:w="4167" w:type="pct"/>
          </w:tcPr>
          <w:p w:rsidR="00D2467D" w:rsidRPr="00ED18FC" w:rsidRDefault="00ED18FC" w:rsidP="00ED18FC">
            <w:pPr>
              <w:bidi/>
              <w:jc w:val="both"/>
              <w:rPr>
                <w:rFonts w:asciiTheme="majorBidi" w:hAnsiTheme="majorBidi" w:cstheme="majorBidi"/>
                <w:b/>
                <w:bCs/>
                <w:rtl/>
                <w:lang w:bidi="ar-IQ"/>
              </w:rPr>
            </w:pPr>
            <w:r w:rsidRPr="00ED18FC">
              <w:rPr>
                <w:rFonts w:asciiTheme="majorBidi" w:hAnsiTheme="majorBidi" w:cstheme="majorBidi"/>
                <w:b/>
                <w:bCs/>
                <w:rtl/>
                <w:lang w:bidi="ar-IQ"/>
              </w:rPr>
              <w:t>استخدام الالكتروداينموميتر في قياس  القدرة الاحادية الطور,التراكيب,معادلة زاوية الانحراف</w:t>
            </w:r>
          </w:p>
        </w:tc>
      </w:tr>
      <w:tr w:rsidR="00D2467D" w:rsidRPr="000245EF" w:rsidTr="00D2467D">
        <w:tc>
          <w:tcPr>
            <w:tcW w:w="833" w:type="pct"/>
          </w:tcPr>
          <w:p w:rsidR="00D2467D" w:rsidRPr="00C6748B" w:rsidRDefault="00193B74" w:rsidP="008D57B6">
            <w:pPr>
              <w:bidi/>
              <w:jc w:val="center"/>
              <w:rPr>
                <w:rFonts w:asciiTheme="majorBidi" w:hAnsiTheme="majorBidi" w:cstheme="majorBidi"/>
                <w:b/>
                <w:bCs/>
                <w:rtl/>
                <w:lang w:bidi="ar-IQ"/>
              </w:rPr>
            </w:pPr>
            <w:r w:rsidRPr="00C6748B">
              <w:rPr>
                <w:rFonts w:asciiTheme="majorBidi" w:hAnsiTheme="majorBidi" w:cstheme="majorBidi"/>
                <w:b/>
                <w:bCs/>
                <w:rtl/>
                <w:lang w:bidi="ar-IQ"/>
              </w:rPr>
              <w:t>السابع</w:t>
            </w:r>
            <w:r w:rsidR="00D2467D" w:rsidRPr="00C6748B">
              <w:rPr>
                <w:rFonts w:asciiTheme="majorBidi" w:hAnsiTheme="majorBidi" w:cstheme="majorBidi"/>
                <w:b/>
                <w:bCs/>
                <w:rtl/>
                <w:lang w:bidi="ar-IQ"/>
              </w:rPr>
              <w:t xml:space="preserve"> عشر</w:t>
            </w:r>
          </w:p>
        </w:tc>
        <w:tc>
          <w:tcPr>
            <w:tcW w:w="4167" w:type="pct"/>
          </w:tcPr>
          <w:p w:rsidR="00D2467D" w:rsidRPr="00C6748B" w:rsidRDefault="00193B74" w:rsidP="00C6748B">
            <w:pPr>
              <w:bidi/>
              <w:jc w:val="both"/>
              <w:rPr>
                <w:rFonts w:asciiTheme="majorBidi" w:hAnsiTheme="majorBidi" w:cstheme="majorBidi"/>
                <w:b/>
                <w:bCs/>
                <w:rtl/>
                <w:lang w:bidi="ar-IQ"/>
              </w:rPr>
            </w:pPr>
            <w:r w:rsidRPr="00C6748B">
              <w:rPr>
                <w:rFonts w:asciiTheme="majorBidi" w:hAnsiTheme="majorBidi" w:cstheme="majorBidi"/>
                <w:b/>
                <w:bCs/>
                <w:rtl/>
                <w:lang w:bidi="ar-IQ"/>
              </w:rPr>
              <w:t>مقياس التردد,التراكيب ومبدأ العمل</w:t>
            </w:r>
          </w:p>
        </w:tc>
      </w:tr>
      <w:tr w:rsidR="00D2467D" w:rsidRPr="000245EF" w:rsidTr="00D2467D">
        <w:tc>
          <w:tcPr>
            <w:tcW w:w="833" w:type="pct"/>
          </w:tcPr>
          <w:p w:rsidR="00D2467D" w:rsidRPr="00C6748B" w:rsidRDefault="00C6748B" w:rsidP="008D57B6">
            <w:pPr>
              <w:bidi/>
              <w:jc w:val="center"/>
              <w:rPr>
                <w:rFonts w:asciiTheme="majorBidi" w:hAnsiTheme="majorBidi" w:cstheme="majorBidi"/>
                <w:b/>
                <w:bCs/>
                <w:rtl/>
                <w:lang w:bidi="ar-IQ"/>
              </w:rPr>
            </w:pPr>
            <w:r w:rsidRPr="00C6748B">
              <w:rPr>
                <w:rFonts w:asciiTheme="majorBidi" w:hAnsiTheme="majorBidi" w:cstheme="majorBidi"/>
                <w:b/>
                <w:bCs/>
                <w:rtl/>
                <w:lang w:bidi="ar-IQ"/>
              </w:rPr>
              <w:t>الثامن عشر</w:t>
            </w:r>
          </w:p>
        </w:tc>
        <w:tc>
          <w:tcPr>
            <w:tcW w:w="4167" w:type="pct"/>
          </w:tcPr>
          <w:p w:rsidR="00D2467D" w:rsidRPr="00C6748B" w:rsidRDefault="00C6748B" w:rsidP="008D57B6">
            <w:pPr>
              <w:bidi/>
              <w:jc w:val="both"/>
              <w:rPr>
                <w:rFonts w:asciiTheme="majorBidi" w:hAnsiTheme="majorBidi" w:cstheme="majorBidi"/>
                <w:b/>
                <w:bCs/>
                <w:rtl/>
                <w:lang w:bidi="ar-IQ"/>
              </w:rPr>
            </w:pPr>
            <w:r w:rsidRPr="00C6748B">
              <w:rPr>
                <w:rFonts w:asciiTheme="majorBidi" w:hAnsiTheme="majorBidi" w:cstheme="majorBidi"/>
                <w:b/>
                <w:bCs/>
                <w:rtl/>
                <w:lang w:bidi="ar-IQ"/>
              </w:rPr>
              <w:t>الاجهزة الحرارية,جهازالمزدوج الحراري,قياس اشكال غير جيبية</w:t>
            </w:r>
          </w:p>
        </w:tc>
      </w:tr>
      <w:tr w:rsidR="00D2467D" w:rsidRPr="000245EF" w:rsidTr="00D2467D">
        <w:tc>
          <w:tcPr>
            <w:tcW w:w="833" w:type="pct"/>
          </w:tcPr>
          <w:p w:rsidR="00D2467D" w:rsidRPr="00991B46" w:rsidRDefault="00642BB3" w:rsidP="008D57B6">
            <w:pPr>
              <w:bidi/>
              <w:jc w:val="center"/>
              <w:rPr>
                <w:rFonts w:asciiTheme="majorBidi" w:hAnsiTheme="majorBidi" w:cstheme="majorBidi"/>
                <w:b/>
                <w:bCs/>
                <w:rtl/>
                <w:lang w:bidi="ar-IQ"/>
              </w:rPr>
            </w:pPr>
            <w:r w:rsidRPr="00991B46">
              <w:rPr>
                <w:rFonts w:asciiTheme="majorBidi" w:hAnsiTheme="majorBidi" w:cstheme="majorBidi"/>
                <w:b/>
                <w:bCs/>
                <w:rtl/>
                <w:lang w:bidi="ar-IQ"/>
              </w:rPr>
              <w:t>التاسع</w:t>
            </w:r>
            <w:r w:rsidR="00D2467D" w:rsidRPr="00991B46">
              <w:rPr>
                <w:rFonts w:asciiTheme="majorBidi" w:hAnsiTheme="majorBidi" w:cstheme="majorBidi"/>
                <w:b/>
                <w:bCs/>
                <w:rtl/>
                <w:lang w:bidi="ar-IQ"/>
              </w:rPr>
              <w:t xml:space="preserve"> عشر</w:t>
            </w:r>
          </w:p>
        </w:tc>
        <w:tc>
          <w:tcPr>
            <w:tcW w:w="4167" w:type="pct"/>
          </w:tcPr>
          <w:p w:rsidR="00D2467D" w:rsidRPr="00991B46" w:rsidRDefault="00642BB3" w:rsidP="008D57B6">
            <w:pPr>
              <w:bidi/>
              <w:jc w:val="both"/>
              <w:rPr>
                <w:rFonts w:asciiTheme="majorBidi" w:hAnsiTheme="majorBidi" w:cstheme="majorBidi"/>
                <w:b/>
                <w:bCs/>
                <w:rtl/>
                <w:lang w:bidi="ar-IQ"/>
              </w:rPr>
            </w:pPr>
            <w:r w:rsidRPr="00991B46">
              <w:rPr>
                <w:rFonts w:asciiTheme="majorBidi" w:hAnsiTheme="majorBidi" w:cstheme="majorBidi"/>
                <w:b/>
                <w:bCs/>
                <w:rtl/>
                <w:lang w:bidi="ar-IQ"/>
              </w:rPr>
              <w:t>راسم الاشارات,المخطط الكتلي,صمام أشعة المهبط,الكيب,الشاشة</w:t>
            </w:r>
            <w:r w:rsidR="00991B46" w:rsidRPr="00991B46">
              <w:rPr>
                <w:rFonts w:asciiTheme="majorBidi" w:hAnsiTheme="majorBidi" w:cstheme="majorBidi"/>
                <w:b/>
                <w:bCs/>
                <w:rtl/>
                <w:lang w:bidi="ar-IQ"/>
              </w:rPr>
              <w:t>,عوامل اختيار الشاشات,انواع الشاشات,الشبكة العينية.</w:t>
            </w:r>
          </w:p>
        </w:tc>
      </w:tr>
      <w:tr w:rsidR="00D2467D" w:rsidRPr="000245EF" w:rsidTr="00D2467D">
        <w:tc>
          <w:tcPr>
            <w:tcW w:w="833" w:type="pct"/>
          </w:tcPr>
          <w:p w:rsidR="00D2467D" w:rsidRPr="00991B46" w:rsidRDefault="00991B46" w:rsidP="008D57B6">
            <w:pPr>
              <w:bidi/>
              <w:jc w:val="center"/>
              <w:rPr>
                <w:rFonts w:asciiTheme="majorBidi" w:hAnsiTheme="majorBidi" w:cstheme="majorBidi"/>
                <w:b/>
                <w:bCs/>
                <w:rtl/>
                <w:lang w:bidi="ar-IQ"/>
              </w:rPr>
            </w:pPr>
            <w:r w:rsidRPr="00991B46">
              <w:rPr>
                <w:rFonts w:asciiTheme="majorBidi" w:hAnsiTheme="majorBidi" w:cstheme="majorBidi"/>
                <w:b/>
                <w:bCs/>
                <w:rtl/>
                <w:lang w:bidi="ar-IQ"/>
              </w:rPr>
              <w:t>العشرون</w:t>
            </w:r>
          </w:p>
        </w:tc>
        <w:tc>
          <w:tcPr>
            <w:tcW w:w="4167" w:type="pct"/>
          </w:tcPr>
          <w:p w:rsidR="00D2467D" w:rsidRPr="00991B46" w:rsidRDefault="00991B46" w:rsidP="008D57B6">
            <w:pPr>
              <w:bidi/>
              <w:jc w:val="both"/>
              <w:rPr>
                <w:rFonts w:asciiTheme="majorBidi" w:hAnsiTheme="majorBidi" w:cstheme="majorBidi"/>
                <w:b/>
                <w:bCs/>
                <w:lang w:bidi="ar-IQ"/>
              </w:rPr>
            </w:pPr>
            <w:r w:rsidRPr="00991B46">
              <w:rPr>
                <w:rFonts w:asciiTheme="majorBidi" w:hAnsiTheme="majorBidi" w:cstheme="majorBidi"/>
                <w:b/>
                <w:bCs/>
                <w:rtl/>
                <w:lang w:bidi="ar-IQ"/>
              </w:rPr>
              <w:t xml:space="preserve">منظومة الانحراف العمودي,المخطط الوظيفي,منتمي الادخال,الموهن,المكبرالعمودي,خط التأخير,وظيفة وانواع خط التأخير </w:t>
            </w:r>
          </w:p>
        </w:tc>
      </w:tr>
      <w:tr w:rsidR="00D2467D" w:rsidRPr="000245EF" w:rsidTr="00D2467D">
        <w:tc>
          <w:tcPr>
            <w:tcW w:w="833" w:type="pct"/>
          </w:tcPr>
          <w:p w:rsidR="00D2467D" w:rsidRPr="00CC1A2A" w:rsidRDefault="00991B46" w:rsidP="008D57B6">
            <w:pPr>
              <w:bidi/>
              <w:jc w:val="center"/>
              <w:rPr>
                <w:rFonts w:asciiTheme="majorBidi" w:hAnsiTheme="majorBidi" w:cstheme="majorBidi"/>
                <w:b/>
                <w:bCs/>
                <w:rtl/>
                <w:lang w:bidi="ar-IQ"/>
              </w:rPr>
            </w:pPr>
            <w:r w:rsidRPr="00CC1A2A">
              <w:rPr>
                <w:rFonts w:asciiTheme="majorBidi" w:hAnsiTheme="majorBidi" w:cstheme="majorBidi"/>
                <w:b/>
                <w:bCs/>
                <w:rtl/>
                <w:lang w:bidi="ar-IQ"/>
              </w:rPr>
              <w:t>الحادي والعشرون والثاني والعشرون</w:t>
            </w:r>
          </w:p>
        </w:tc>
        <w:tc>
          <w:tcPr>
            <w:tcW w:w="4167" w:type="pct"/>
          </w:tcPr>
          <w:p w:rsidR="00D2467D" w:rsidRPr="00CC1A2A" w:rsidRDefault="00991B46" w:rsidP="008D57B6">
            <w:pPr>
              <w:bidi/>
              <w:jc w:val="both"/>
              <w:rPr>
                <w:rFonts w:asciiTheme="majorBidi" w:hAnsiTheme="majorBidi" w:cstheme="majorBidi"/>
                <w:b/>
                <w:bCs/>
                <w:rtl/>
                <w:lang w:bidi="ar-IQ"/>
              </w:rPr>
            </w:pPr>
            <w:r w:rsidRPr="00CC1A2A">
              <w:rPr>
                <w:rFonts w:asciiTheme="majorBidi" w:hAnsiTheme="majorBidi" w:cstheme="majorBidi"/>
                <w:b/>
                <w:bCs/>
                <w:rtl/>
                <w:lang w:bidi="ar-IQ"/>
              </w:rPr>
              <w:t>منظومة الانحراف الافقي,مولدالاكتساح الاساسي,مزامنة الاكتساح الاساسي,اكتساح القدح,المكبر الافقي,مجسمات راسم الاشارة,المجسمات الغير الفعالة والمجسمات الفعالة للفولتية ,مجسمات التيار,مجسمات الفولتية العالية,اشكال ليساجوس,حساب الطور,حساب التردد</w:t>
            </w:r>
          </w:p>
        </w:tc>
      </w:tr>
      <w:tr w:rsidR="00D2467D" w:rsidRPr="000245EF" w:rsidTr="00D2467D">
        <w:tc>
          <w:tcPr>
            <w:tcW w:w="833" w:type="pct"/>
          </w:tcPr>
          <w:p w:rsidR="00D2467D" w:rsidRPr="00CC1A2A" w:rsidRDefault="00CC1A2A" w:rsidP="008D57B6">
            <w:pPr>
              <w:bidi/>
              <w:jc w:val="center"/>
              <w:rPr>
                <w:rFonts w:asciiTheme="majorBidi" w:hAnsiTheme="majorBidi" w:cstheme="majorBidi"/>
                <w:b/>
                <w:bCs/>
                <w:rtl/>
                <w:lang w:bidi="ar-IQ"/>
              </w:rPr>
            </w:pPr>
            <w:r w:rsidRPr="00CC1A2A">
              <w:rPr>
                <w:rFonts w:asciiTheme="majorBidi" w:hAnsiTheme="majorBidi" w:cstheme="majorBidi"/>
                <w:b/>
                <w:bCs/>
                <w:rtl/>
                <w:lang w:bidi="ar-IQ"/>
              </w:rPr>
              <w:t>الثالث والعشرون</w:t>
            </w:r>
          </w:p>
        </w:tc>
        <w:tc>
          <w:tcPr>
            <w:tcW w:w="4167" w:type="pct"/>
          </w:tcPr>
          <w:p w:rsidR="00D2467D" w:rsidRPr="00CC1A2A" w:rsidRDefault="00CC1A2A" w:rsidP="008D57B6">
            <w:pPr>
              <w:bidi/>
              <w:jc w:val="both"/>
              <w:rPr>
                <w:rFonts w:asciiTheme="majorBidi" w:hAnsiTheme="majorBidi" w:cstheme="majorBidi"/>
                <w:b/>
                <w:bCs/>
                <w:rtl/>
                <w:lang w:bidi="ar-IQ"/>
              </w:rPr>
            </w:pPr>
            <w:r w:rsidRPr="00CC1A2A">
              <w:rPr>
                <w:rFonts w:asciiTheme="majorBidi" w:hAnsiTheme="majorBidi" w:cstheme="majorBidi"/>
                <w:b/>
                <w:bCs/>
                <w:rtl/>
                <w:lang w:bidi="ar-IQ"/>
              </w:rPr>
              <w:t>راسم الاشارة والاشعاع المزدوج,راسم الاشارة الخازن</w:t>
            </w:r>
          </w:p>
        </w:tc>
      </w:tr>
      <w:tr w:rsidR="00D2467D" w:rsidRPr="000245EF" w:rsidTr="00D2467D">
        <w:tc>
          <w:tcPr>
            <w:tcW w:w="833" w:type="pct"/>
          </w:tcPr>
          <w:p w:rsidR="00D2467D" w:rsidRPr="00CC1A2A" w:rsidRDefault="00CC1A2A" w:rsidP="008D57B6">
            <w:pPr>
              <w:bidi/>
              <w:jc w:val="center"/>
              <w:rPr>
                <w:rFonts w:asciiTheme="majorBidi" w:hAnsiTheme="majorBidi" w:cstheme="majorBidi"/>
                <w:b/>
                <w:bCs/>
                <w:rtl/>
                <w:lang w:bidi="ar-IQ"/>
              </w:rPr>
            </w:pPr>
            <w:r w:rsidRPr="00CC1A2A">
              <w:rPr>
                <w:rFonts w:asciiTheme="majorBidi" w:hAnsiTheme="majorBidi" w:cstheme="majorBidi"/>
                <w:b/>
                <w:bCs/>
                <w:rtl/>
                <w:lang w:bidi="ar-IQ"/>
              </w:rPr>
              <w:t>الرابع والعشرون</w:t>
            </w:r>
          </w:p>
        </w:tc>
        <w:tc>
          <w:tcPr>
            <w:tcW w:w="4167" w:type="pct"/>
          </w:tcPr>
          <w:p w:rsidR="00D2467D" w:rsidRPr="00CC1A2A" w:rsidRDefault="00CC1A2A" w:rsidP="008D57B6">
            <w:pPr>
              <w:bidi/>
              <w:jc w:val="both"/>
              <w:rPr>
                <w:rFonts w:asciiTheme="majorBidi" w:hAnsiTheme="majorBidi" w:cstheme="majorBidi"/>
                <w:b/>
                <w:bCs/>
                <w:rtl/>
                <w:lang w:bidi="ar-IQ"/>
              </w:rPr>
            </w:pPr>
            <w:r w:rsidRPr="00CC1A2A">
              <w:rPr>
                <w:rFonts w:asciiTheme="majorBidi" w:hAnsiTheme="majorBidi" w:cstheme="majorBidi"/>
                <w:b/>
                <w:bCs/>
                <w:rtl/>
                <w:lang w:bidi="ar-IQ"/>
              </w:rPr>
              <w:t>اجهزة القياس الالكترونية,الفولتميتر الالكتروني,الدائرة الاساسية نوع الترانزيستير</w:t>
            </w:r>
          </w:p>
        </w:tc>
      </w:tr>
      <w:tr w:rsidR="00D2467D" w:rsidRPr="000245EF" w:rsidTr="00D2467D">
        <w:tc>
          <w:tcPr>
            <w:tcW w:w="833" w:type="pct"/>
          </w:tcPr>
          <w:p w:rsidR="00D2467D" w:rsidRPr="007767D7" w:rsidRDefault="007767D7" w:rsidP="008D57B6">
            <w:pPr>
              <w:bidi/>
              <w:jc w:val="center"/>
              <w:rPr>
                <w:rFonts w:asciiTheme="majorBidi" w:hAnsiTheme="majorBidi" w:cstheme="majorBidi"/>
                <w:b/>
                <w:bCs/>
                <w:rtl/>
                <w:lang w:bidi="ar-IQ"/>
              </w:rPr>
            </w:pPr>
            <w:r w:rsidRPr="007767D7">
              <w:rPr>
                <w:rFonts w:asciiTheme="majorBidi" w:hAnsiTheme="majorBidi" w:cstheme="majorBidi"/>
                <w:b/>
                <w:bCs/>
                <w:rtl/>
                <w:lang w:bidi="ar-IQ"/>
              </w:rPr>
              <w:t>الخامس والعشرون</w:t>
            </w:r>
          </w:p>
        </w:tc>
        <w:tc>
          <w:tcPr>
            <w:tcW w:w="4167" w:type="pct"/>
          </w:tcPr>
          <w:p w:rsidR="00D2467D" w:rsidRPr="007767D7" w:rsidRDefault="007767D7" w:rsidP="008D57B6">
            <w:pPr>
              <w:bidi/>
              <w:jc w:val="both"/>
              <w:rPr>
                <w:rFonts w:asciiTheme="majorBidi" w:hAnsiTheme="majorBidi" w:cstheme="majorBidi"/>
                <w:b/>
                <w:bCs/>
                <w:vanish/>
                <w:rtl/>
                <w:lang w:bidi="ar-IQ"/>
              </w:rPr>
            </w:pPr>
            <w:r w:rsidRPr="007767D7">
              <w:rPr>
                <w:rFonts w:asciiTheme="majorBidi" w:hAnsiTheme="majorBidi" w:cstheme="majorBidi"/>
                <w:b/>
                <w:bCs/>
                <w:rtl/>
                <w:lang w:bidi="ar-IQ"/>
              </w:rPr>
              <w:t>أعتبار اختيارالفولتميتر التناظري,ممانعة الادخال,مدى الفولتية,الديسبيل,الحساسية,مقابل عرض الشريط,قياس التيار</w:t>
            </w:r>
            <w:r w:rsidRPr="007767D7">
              <w:rPr>
                <w:rFonts w:asciiTheme="majorBidi" w:hAnsiTheme="majorBidi" w:cstheme="majorBidi"/>
                <w:b/>
                <w:bCs/>
                <w:vanish/>
                <w:rtl/>
                <w:lang w:bidi="ar-IQ"/>
              </w:rPr>
              <w:t>ختيار الفولتميتر</w:t>
            </w:r>
          </w:p>
        </w:tc>
      </w:tr>
      <w:tr w:rsidR="00D2467D" w:rsidRPr="000245EF" w:rsidTr="00D2467D">
        <w:tc>
          <w:tcPr>
            <w:tcW w:w="833" w:type="pct"/>
          </w:tcPr>
          <w:p w:rsidR="00D2467D" w:rsidRPr="00B31278" w:rsidRDefault="00D2467D" w:rsidP="008D57B6">
            <w:pPr>
              <w:bidi/>
              <w:jc w:val="center"/>
              <w:rPr>
                <w:rFonts w:asciiTheme="majorBidi" w:hAnsiTheme="majorBidi" w:cstheme="majorBidi"/>
                <w:b/>
                <w:bCs/>
                <w:rtl/>
                <w:lang w:bidi="ar-IQ"/>
              </w:rPr>
            </w:pPr>
            <w:r w:rsidRPr="00B31278">
              <w:rPr>
                <w:rFonts w:asciiTheme="majorBidi" w:hAnsiTheme="majorBidi" w:cstheme="majorBidi"/>
                <w:b/>
                <w:bCs/>
                <w:rtl/>
                <w:lang w:bidi="ar-IQ"/>
              </w:rPr>
              <w:t>السادس والعشرون</w:t>
            </w:r>
            <w:r w:rsidR="00B31278" w:rsidRPr="00B31278">
              <w:rPr>
                <w:rFonts w:asciiTheme="majorBidi" w:hAnsiTheme="majorBidi" w:cstheme="majorBidi"/>
                <w:b/>
                <w:bCs/>
                <w:rtl/>
                <w:lang w:bidi="ar-IQ"/>
              </w:rPr>
              <w:t xml:space="preserve"> والسابع والعشرون</w:t>
            </w:r>
          </w:p>
        </w:tc>
        <w:tc>
          <w:tcPr>
            <w:tcW w:w="4167" w:type="pct"/>
          </w:tcPr>
          <w:p w:rsidR="00D2467D" w:rsidRPr="005D2D64" w:rsidRDefault="005D2D64" w:rsidP="008D57B6">
            <w:pPr>
              <w:bidi/>
              <w:jc w:val="both"/>
              <w:rPr>
                <w:rFonts w:asciiTheme="majorBidi" w:hAnsiTheme="majorBidi" w:cstheme="majorBidi"/>
                <w:b/>
                <w:bCs/>
                <w:rtl/>
                <w:lang w:bidi="ar-IQ"/>
              </w:rPr>
            </w:pPr>
            <w:r w:rsidRPr="005D2D64">
              <w:rPr>
                <w:rFonts w:asciiTheme="majorBidi" w:hAnsiTheme="majorBidi" w:cstheme="majorBidi"/>
                <w:b/>
                <w:bCs/>
                <w:rtl/>
                <w:lang w:bidi="ar-IQ"/>
              </w:rPr>
              <w:t>الفولتميتر الرقمي,المواصفات العامة ن نوع الانحدار,نوع التكامل ن نوع الاتزان المستمر ونوع التقريب المتتابع ز</w:t>
            </w:r>
          </w:p>
        </w:tc>
      </w:tr>
      <w:tr w:rsidR="00D2467D" w:rsidRPr="000245EF" w:rsidTr="00D2467D">
        <w:tc>
          <w:tcPr>
            <w:tcW w:w="833" w:type="pct"/>
          </w:tcPr>
          <w:p w:rsidR="00D2467D" w:rsidRPr="0042024A" w:rsidRDefault="003D496C" w:rsidP="008D57B6">
            <w:pPr>
              <w:bidi/>
              <w:jc w:val="center"/>
              <w:rPr>
                <w:rFonts w:asciiTheme="majorBidi" w:hAnsiTheme="majorBidi" w:cstheme="majorBidi"/>
                <w:b/>
                <w:bCs/>
                <w:rtl/>
                <w:lang w:bidi="ar-IQ"/>
              </w:rPr>
            </w:pPr>
            <w:r w:rsidRPr="0042024A">
              <w:rPr>
                <w:rFonts w:asciiTheme="majorBidi" w:hAnsiTheme="majorBidi" w:cstheme="majorBidi"/>
                <w:b/>
                <w:bCs/>
                <w:rtl/>
                <w:lang w:bidi="ar-IQ"/>
              </w:rPr>
              <w:t>الثامن والعشرون والتاسع والعشرون والثلاثون</w:t>
            </w:r>
          </w:p>
        </w:tc>
        <w:tc>
          <w:tcPr>
            <w:tcW w:w="4167" w:type="pct"/>
          </w:tcPr>
          <w:p w:rsidR="00D2467D" w:rsidRPr="0042024A" w:rsidRDefault="0042024A" w:rsidP="008D57B6">
            <w:pPr>
              <w:bidi/>
              <w:jc w:val="both"/>
              <w:rPr>
                <w:rFonts w:asciiTheme="majorBidi" w:hAnsiTheme="majorBidi" w:cstheme="majorBidi"/>
                <w:b/>
                <w:bCs/>
                <w:rtl/>
                <w:lang w:bidi="ar-IQ"/>
              </w:rPr>
            </w:pPr>
            <w:r w:rsidRPr="0042024A">
              <w:rPr>
                <w:rFonts w:asciiTheme="majorBidi" w:hAnsiTheme="majorBidi" w:cstheme="majorBidi"/>
                <w:b/>
                <w:bCs/>
                <w:rtl/>
                <w:lang w:bidi="ar-IQ"/>
              </w:rPr>
              <w:t>عداد التردد البسيط , عدادات العرض ,قاعدة الزمن ,معالجة الاشارة ن قياس توسيع مدى التردد للعداد,العدادات التلقائية والحاسبة.</w:t>
            </w:r>
          </w:p>
        </w:tc>
      </w:tr>
    </w:tbl>
    <w:p w:rsidR="00C72936" w:rsidRDefault="00C72936" w:rsidP="00C72936">
      <w:pPr>
        <w:bidi/>
        <w:jc w:val="both"/>
        <w:rPr>
          <w:rFonts w:cs="Monotype Koufi"/>
          <w:b/>
          <w:bCs/>
          <w:sz w:val="36"/>
          <w:szCs w:val="36"/>
          <w:rtl/>
          <w:lang w:bidi="ar-IQ"/>
        </w:rPr>
      </w:pPr>
    </w:p>
    <w:p w:rsidR="00C72936" w:rsidRDefault="00C72936" w:rsidP="00C72936">
      <w:pPr>
        <w:bidi/>
        <w:jc w:val="both"/>
        <w:rPr>
          <w:rFonts w:cs="Monotype Koufi"/>
          <w:b/>
          <w:bCs/>
          <w:sz w:val="36"/>
          <w:szCs w:val="36"/>
          <w:rtl/>
          <w:lang w:bidi="ar-IQ"/>
        </w:rPr>
      </w:pPr>
    </w:p>
    <w:p w:rsidR="009F09F7" w:rsidRDefault="009F09F7" w:rsidP="009F09F7">
      <w:pPr>
        <w:bidi/>
        <w:jc w:val="both"/>
        <w:rPr>
          <w:rFonts w:cs="Monotype Koufi"/>
          <w:b/>
          <w:bCs/>
          <w:sz w:val="36"/>
          <w:szCs w:val="36"/>
          <w:rtl/>
          <w:lang w:bidi="ar-IQ"/>
        </w:rPr>
      </w:pPr>
    </w:p>
    <w:p w:rsidR="009F09F7" w:rsidRDefault="009F09F7" w:rsidP="009F09F7">
      <w:pPr>
        <w:bidi/>
        <w:jc w:val="both"/>
        <w:rPr>
          <w:rFonts w:cs="Monotype Koufi"/>
          <w:b/>
          <w:bCs/>
          <w:sz w:val="36"/>
          <w:szCs w:val="36"/>
          <w:rtl/>
          <w:lang w:bidi="ar-IQ"/>
        </w:rPr>
      </w:pPr>
    </w:p>
    <w:p w:rsidR="009F09F7" w:rsidRDefault="009F09F7" w:rsidP="009F09F7">
      <w:pPr>
        <w:bidi/>
        <w:jc w:val="both"/>
        <w:rPr>
          <w:rFonts w:cs="Monotype Koufi"/>
          <w:b/>
          <w:bCs/>
          <w:sz w:val="36"/>
          <w:szCs w:val="36"/>
          <w:rtl/>
          <w:lang w:bidi="ar-IQ"/>
        </w:rPr>
      </w:pPr>
    </w:p>
    <w:p w:rsidR="009F09F7" w:rsidRDefault="009F09F7" w:rsidP="009F09F7">
      <w:pPr>
        <w:bidi/>
        <w:jc w:val="both"/>
        <w:rPr>
          <w:rFonts w:cs="Monotype Koufi"/>
          <w:b/>
          <w:bCs/>
          <w:sz w:val="36"/>
          <w:szCs w:val="36"/>
          <w:rtl/>
          <w:lang w:bidi="ar-IQ"/>
        </w:rPr>
      </w:pPr>
    </w:p>
    <w:p w:rsidR="009F09F7" w:rsidRDefault="009F09F7" w:rsidP="009F09F7">
      <w:pPr>
        <w:bidi/>
        <w:jc w:val="both"/>
        <w:rPr>
          <w:rFonts w:cs="Monotype Koufi"/>
          <w:b/>
          <w:bCs/>
          <w:sz w:val="36"/>
          <w:szCs w:val="36"/>
          <w:rtl/>
          <w:lang w:bidi="ar-IQ"/>
        </w:rPr>
      </w:pPr>
    </w:p>
    <w:p w:rsidR="009F09F7" w:rsidRDefault="009F09F7" w:rsidP="009F09F7">
      <w:pPr>
        <w:bidi/>
        <w:jc w:val="both"/>
        <w:rPr>
          <w:rFonts w:cs="Monotype Koufi"/>
          <w:b/>
          <w:bCs/>
          <w:sz w:val="36"/>
          <w:szCs w:val="36"/>
          <w:rtl/>
          <w:lang w:bidi="ar-IQ"/>
        </w:rPr>
      </w:pPr>
    </w:p>
    <w:p w:rsidR="00C72936" w:rsidRDefault="00C72936" w:rsidP="00C72936">
      <w:pPr>
        <w:bidi/>
        <w:jc w:val="both"/>
        <w:rPr>
          <w:rFonts w:cs="Monotype Koufi"/>
          <w:b/>
          <w:bCs/>
          <w:sz w:val="36"/>
          <w:szCs w:val="36"/>
          <w:rtl/>
          <w:lang w:bidi="ar-IQ"/>
        </w:rPr>
      </w:pPr>
    </w:p>
    <w:p w:rsidR="00C72936" w:rsidRDefault="00C72936" w:rsidP="00C72936">
      <w:pPr>
        <w:bidi/>
        <w:jc w:val="both"/>
        <w:rPr>
          <w:rFonts w:cs="Monotype Koufi"/>
          <w:b/>
          <w:bCs/>
          <w:sz w:val="36"/>
          <w:szCs w:val="36"/>
          <w:rtl/>
          <w:lang w:bidi="ar-IQ"/>
        </w:rPr>
      </w:pPr>
      <w:bookmarkStart w:id="0" w:name="_GoBack"/>
    </w:p>
    <w:p w:rsidR="00A515B2" w:rsidRPr="00A515B2" w:rsidRDefault="008E636E" w:rsidP="00A515B2">
      <w:pPr>
        <w:bidi/>
        <w:ind w:right="142"/>
        <w:rPr>
          <w:sz w:val="28"/>
          <w:szCs w:val="28"/>
        </w:rPr>
      </w:pPr>
      <w:r w:rsidRPr="008E636E">
        <w:rPr>
          <w:rFonts w:ascii="Calibri" w:hAnsi="Calibri" w:cs="Arial"/>
          <w:noProof/>
          <w:sz w:val="22"/>
          <w:szCs w:val="22"/>
        </w:rPr>
        <w:pict>
          <v:shapetype id="_x0000_t202" coordsize="21600,21600" o:spt="202" path="m,l,21600r21600,l21600,xe">
            <v:stroke joinstyle="miter"/>
            <v:path gradientshapeok="t" o:connecttype="rect"/>
          </v:shapetype>
          <v:shape id="Text Box 2" o:spid="_x0000_s1033" type="#_x0000_t202" style="position:absolute;left:0;text-align:left;margin-left:17.85pt;margin-top:88.3pt;width:423pt;height:105.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CgtgIAALo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MEI056aNEj3Wt0J/YoMNUZB5WB08MAbnoPx9Bly1QN96L6qhAXy5bwDb2VUowtJTVk55ub7tnV&#10;CUcZkPX4QdQQhmy1sED7RvamdFAMBOjQpadTZ0wqFRxGsyTwPTBVYPNnszhOIhuDZMfrg1T6HRU9&#10;MoscS2i9hSe7e6VNOiQ7uphoXJSs62z7O35xAI7TCQSHq8Zm0rDd/JF66Wq+modOGMQrJ/SKwrkt&#10;l6ETl34SFbNiuSz8nyauH2Ytq2vKTZijsvzwzzp30PikiZO2lOhYbeBMSkpu1stOoh0BZZf2OxTk&#10;zM29TMMWAbi8oOQHoXcXpE4ZzxMnLMPISRNv7nh+epfGXpiGRXlJ6Z5x+u+U0JjjNAqiSU2/5ebZ&#10;7zU3kvVMw+zoWJ/j+cmJZEaDK17b1mrCuml9VgqT/nMpoN3HRlvFGpFOctX79R5QjIzXon4C7UoB&#10;ygIVwsCDRSvkd4xGGB45Vt+2RFKMuvcc9J/6YWimjd2EURLARp5b1ucWwiuAyrHGaFou9TShtoNk&#10;mxYiTS+Oi1t4Mw2zan7O6vDSYEBYUodhZibQ+d56PY/cxS8AAAD//wMAUEsDBBQABgAIAAAAIQBr&#10;+ugB3gAAAAoBAAAPAAAAZHJzL2Rvd25yZXYueG1sTI/NTsMwEITvSLyDtUjcqB3aJiHEqVBRryDK&#10;j8TNjbdJRLyOYrcJb89yguPOfJqdKTez68UZx9B50pAsFAik2tuOGg1vr7ubHESIhqzpPaGGbwyw&#10;qS4vSlNYP9ELnvexERxCoTAa2hiHQspQt+hMWPgBib2jH52JfI6NtKOZONz18lapVDrTEX9ozYDb&#10;Fuuv/clpeH86fn6s1HPz6NbD5Gclyd1Jra+v5od7EBHn+AfDb32uDhV3OvgT2SB6Dct1xiTrWZqC&#10;YCDPE1YO7ORZArIq5f8J1Q8AAAD//wMAUEsBAi0AFAAGAAgAAAAhALaDOJL+AAAA4QEAABMAAAAA&#10;AAAAAAAAAAAAAAAAAFtDb250ZW50X1R5cGVzXS54bWxQSwECLQAUAAYACAAAACEAOP0h/9YAAACU&#10;AQAACwAAAAAAAAAAAAAAAAAvAQAAX3JlbHMvLnJlbHNQSwECLQAUAAYACAAAACEAPdbAoLYCAAC6&#10;BQAADgAAAAAAAAAAAAAAAAAuAgAAZHJzL2Uyb0RvYy54bWxQSwECLQAUAAYACAAAACEAa/roAd4A&#10;AAAKAQAADwAAAAAAAAAAAAAAAAAQBQAAZHJzL2Rvd25yZXYueG1sUEsFBgAAAAAEAAQA8wAAABsG&#10;AAAAAA==&#10;" filled="f" stroked="f">
            <v:textbox>
              <w:txbxContent>
                <w:p w:rsidR="00A515B2" w:rsidRDefault="00A515B2" w:rsidP="00A515B2">
                  <w:pPr>
                    <w:bidi/>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For The Academic </w:t>
                  </w:r>
                </w:p>
              </w:txbxContent>
            </v:textbox>
          </v:shape>
        </w:pict>
      </w:r>
      <w:r w:rsidRPr="008E636E">
        <w:rPr>
          <w:rFonts w:ascii="Calibri" w:hAnsi="Calibri" w:cs="Arial"/>
          <w:noProof/>
          <w:sz w:val="22"/>
          <w:szCs w:val="22"/>
        </w:rPr>
        <w:pict>
          <v:shape id="Text Box 3" o:spid="_x0000_s1027" type="#_x0000_t202" style="position:absolute;left:0;text-align:left;margin-left:-1in;margin-top:-9pt;width:315pt;height:11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q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S1udcdAZON0P4Gb2cAxddkz1cCerrxoJuWyp2LAbpeTYMlpDdqG96Z9d&#10;nXC0BVmPH2QNYejWSAe0b1RvSwfFQIAOXXo8dcamUsEhCYIgDsBUgS0kSZzCxsag2fH6oLR5x2SP&#10;7CLHClrv4OnuTpvJ9ehiowlZ8q6Dc5p14tkBYE4nEByuWptNw3XzRxqkq2SVEI9Es5VHgqLwbsol&#10;8WZlOI+Ly2K5LMKfNm5IspbXNRM2zFFZIfmzzh00PmnipC0tO15bOJuSVpv1slNoR0HZpfsOBTlz&#10;85+n4eoFXF5QCiMS3EapV86SuUdKEnvpPEi8IExv01lAUlKUzyndccH+nRIac5zGUTyp6bfcoPPw&#10;veZGs54bmB0d73OcnJxoZjW4ErVrraG8m9ZnpbDpP5UC2n1stFOsFekkV7Nf793TcHK2al7L+hEk&#10;rCQIDMQIcw8WrVTfMRphhuRYf9tSxTDq3gt4BmlIiB06bkPieQQbdW5Zn1uoqAAqxwajabk006Da&#10;DopvWog0PTwhb+DpNNyJ+imrw4ODOeG4HWaaHUTne+f1NHkXvwAAAP//AwBQSwMEFAAGAAgAAAAh&#10;AA71LhLeAAAADAEAAA8AAABkcnMvZG93bnJldi54bWxMj8FOwzAQRO9I/QdrK3Fr7VShSkOcCoG4&#10;gii0Um9uvE0i4nUUu034e7YnuL3RjmZniu3kOnHFIbSeNCRLBQKp8ralWsPX5+siAxGiIWs6T6jh&#10;BwNsy9ldYXLrR/rA6y7WgkMo5EZDE2OfSxmqBp0JS98j8e3sB2ciy6GWdjAjh7tOrpRaS2da4g+N&#10;6fG5wep7d3Ea9m/n4yFV7/WLe+hHPylJbiO1vp9PT48gIk7xzwy3+lwdSu508heyQXQaFkma8ph4&#10;o4yBLWm2ZjhpWCUMsizk/xHlLwAAAP//AwBQSwECLQAUAAYACAAAACEAtoM4kv4AAADhAQAAEwAA&#10;AAAAAAAAAAAAAAAAAAAAW0NvbnRlbnRfVHlwZXNdLnhtbFBLAQItABQABgAIAAAAIQA4/SH/1gAA&#10;AJQBAAALAAAAAAAAAAAAAAAAAC8BAABfcmVscy8ucmVsc1BLAQItABQABgAIAAAAIQDUgI6quAIA&#10;AMEFAAAOAAAAAAAAAAAAAAAAAC4CAABkcnMvZTJvRG9jLnhtbFBLAQItABQABgAIAAAAIQAO9S4S&#10;3gAAAAwBAAAPAAAAAAAAAAAAAAAAABIFAABkcnMvZG93bnJldi54bWxQSwUGAAAAAAQABADzAAAA&#10;HQYAAAAA&#10;" filled="f" stroked="f">
            <v:textbox>
              <w:txbxContent>
                <w:p w:rsidR="00A515B2" w:rsidRDefault="00A515B2" w:rsidP="00A515B2">
                  <w:pPr>
                    <w:bidi/>
                    <w:jc w:val="center"/>
                    <w:rPr>
                      <w:rFonts w:ascii="Monotype Corsiva" w:hAnsi="Monotype Corsiva" w:cs="Diwani Simple Striped"/>
                      <w:sz w:val="30"/>
                      <w:szCs w:val="30"/>
                      <w:lang w:bidi="ar-IQ"/>
                    </w:rPr>
                  </w:pPr>
                  <w:r>
                    <w:rPr>
                      <w:rFonts w:ascii="Monotype Corsiva" w:hAnsi="Monotype Corsiva" w:cs="Diwani Simple Striped"/>
                      <w:sz w:val="30"/>
                      <w:szCs w:val="30"/>
                    </w:rPr>
                    <w:t>Republic  of  Iraq</w:t>
                  </w:r>
                </w:p>
                <w:p w:rsidR="00A515B2" w:rsidRDefault="00A515B2" w:rsidP="00A515B2">
                  <w:pPr>
                    <w:bidi/>
                    <w:jc w:val="center"/>
                    <w:rPr>
                      <w:rFonts w:ascii="Monotype Corsiva" w:hAnsi="Monotype Corsiva" w:cs="Diwani Simple Striped"/>
                      <w:sz w:val="30"/>
                      <w:szCs w:val="30"/>
                      <w:rtl/>
                    </w:rPr>
                  </w:pPr>
                  <w:r>
                    <w:rPr>
                      <w:rFonts w:ascii="Monotype Corsiva" w:hAnsi="Monotype Corsiva" w:cs="Diwani Simple Striped"/>
                      <w:sz w:val="30"/>
                      <w:szCs w:val="30"/>
                    </w:rPr>
                    <w:t>Ministry of Higher Education  &amp;  Scientific Research</w:t>
                  </w:r>
                </w:p>
                <w:p w:rsidR="00A515B2" w:rsidRDefault="00A515B2" w:rsidP="00A515B2">
                  <w:pPr>
                    <w:bidi/>
                    <w:jc w:val="center"/>
                    <w:rPr>
                      <w:rFonts w:ascii="Monotype Corsiva" w:hAnsi="Monotype Corsiva" w:cs="Diwani Simple Striped"/>
                      <w:sz w:val="30"/>
                      <w:szCs w:val="30"/>
                    </w:rPr>
                  </w:pPr>
                  <w:r>
                    <w:rPr>
                      <w:rFonts w:ascii="Monotype Corsiva" w:hAnsi="Monotype Corsiva" w:cs="Diwani Simple Striped"/>
                      <w:sz w:val="30"/>
                      <w:szCs w:val="30"/>
                    </w:rPr>
                    <w:t>Supervision and Scientific  Evaluation Directorate</w:t>
                  </w:r>
                </w:p>
                <w:p w:rsidR="00A515B2" w:rsidRDefault="00A515B2" w:rsidP="00A515B2">
                  <w:pPr>
                    <w:bidi/>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A515B2" w:rsidRDefault="00A515B2" w:rsidP="00A515B2">
                  <w:pPr>
                    <w:bidi/>
                    <w:jc w:val="center"/>
                    <w:rPr>
                      <w:rFonts w:ascii="Tiranti Solid LET" w:hAnsi="Tiranti Solid LET" w:cs="Arial"/>
                      <w:sz w:val="30"/>
                      <w:szCs w:val="30"/>
                      <w:lang w:bidi="ar-IQ"/>
                    </w:rPr>
                  </w:pPr>
                </w:p>
                <w:p w:rsidR="00A515B2" w:rsidRDefault="00A515B2" w:rsidP="00A515B2">
                  <w:pPr>
                    <w:bidi/>
                    <w:jc w:val="center"/>
                    <w:rPr>
                      <w:rFonts w:ascii="Tiranti Solid LET" w:hAnsi="Tiranti Solid LET"/>
                      <w:sz w:val="30"/>
                      <w:szCs w:val="30"/>
                      <w:rtl/>
                      <w:lang w:bidi="ar-IQ"/>
                    </w:rPr>
                  </w:pPr>
                </w:p>
                <w:p w:rsidR="00A515B2" w:rsidRDefault="00A515B2" w:rsidP="00A515B2">
                  <w:pPr>
                    <w:bidi/>
                    <w:rPr>
                      <w:rFonts w:ascii="Calibri" w:hAnsi="Calibri"/>
                      <w:sz w:val="30"/>
                      <w:szCs w:val="30"/>
                      <w:rtl/>
                    </w:rPr>
                  </w:pPr>
                </w:p>
              </w:txbxContent>
            </v:textbox>
          </v:shape>
        </w:pict>
      </w:r>
    </w:p>
    <w:p w:rsidR="00A515B2" w:rsidRPr="00A515B2" w:rsidRDefault="00A515B2" w:rsidP="00A515B2">
      <w:pPr>
        <w:bidi/>
        <w:ind w:right="142"/>
        <w:rPr>
          <w:sz w:val="28"/>
          <w:szCs w:val="28"/>
          <w:rtl/>
          <w:lang w:bidi="ar-IQ"/>
        </w:rPr>
      </w:pPr>
    </w:p>
    <w:p w:rsidR="00A515B2" w:rsidRPr="00A515B2" w:rsidRDefault="00A515B2" w:rsidP="00A515B2">
      <w:pPr>
        <w:bidi/>
        <w:ind w:right="142"/>
        <w:rPr>
          <w:sz w:val="28"/>
          <w:szCs w:val="28"/>
          <w:rtl/>
        </w:rPr>
      </w:pPr>
    </w:p>
    <w:p w:rsidR="00A515B2" w:rsidRPr="00A515B2" w:rsidRDefault="00A515B2" w:rsidP="00A515B2">
      <w:pPr>
        <w:bidi/>
        <w:ind w:right="142"/>
        <w:rPr>
          <w:sz w:val="28"/>
          <w:szCs w:val="28"/>
          <w:rtl/>
          <w:lang w:bidi="ar-IQ"/>
        </w:rPr>
      </w:pPr>
    </w:p>
    <w:p w:rsidR="00A515B2" w:rsidRPr="00A515B2" w:rsidRDefault="00A515B2" w:rsidP="00A515B2">
      <w:pPr>
        <w:bidi/>
        <w:ind w:right="142"/>
        <w:rPr>
          <w:sz w:val="28"/>
          <w:szCs w:val="28"/>
          <w:rtl/>
        </w:rPr>
      </w:pPr>
    </w:p>
    <w:p w:rsidR="00A515B2" w:rsidRPr="00A515B2" w:rsidRDefault="00A515B2" w:rsidP="00A515B2">
      <w:pPr>
        <w:bidi/>
        <w:ind w:right="142"/>
        <w:rPr>
          <w:sz w:val="20"/>
          <w:szCs w:val="20"/>
          <w:rtl/>
        </w:rPr>
      </w:pPr>
    </w:p>
    <w:p w:rsidR="00A515B2" w:rsidRPr="00A515B2" w:rsidRDefault="00A515B2" w:rsidP="00A515B2">
      <w:pPr>
        <w:bidi/>
        <w:ind w:right="142"/>
        <w:rPr>
          <w:sz w:val="20"/>
          <w:szCs w:val="20"/>
          <w:rtl/>
          <w:lang w:bidi="ar-IQ"/>
        </w:rPr>
      </w:pPr>
    </w:p>
    <w:p w:rsidR="00A515B2" w:rsidRPr="00A515B2" w:rsidRDefault="00A515B2" w:rsidP="00A515B2">
      <w:pPr>
        <w:bidi/>
        <w:ind w:right="142"/>
        <w:rPr>
          <w:sz w:val="20"/>
          <w:szCs w:val="20"/>
          <w:rtl/>
          <w:lang w:bidi="ar-IQ"/>
        </w:rPr>
      </w:pPr>
    </w:p>
    <w:p w:rsidR="00A515B2" w:rsidRPr="00A515B2" w:rsidRDefault="00A515B2" w:rsidP="00A515B2">
      <w:pPr>
        <w:bidi/>
        <w:ind w:right="142"/>
        <w:jc w:val="center"/>
        <w:rPr>
          <w:b/>
          <w:bCs/>
          <w:sz w:val="20"/>
          <w:szCs w:val="20"/>
          <w:rtl/>
          <w:lang w:bidi="ar-IQ"/>
        </w:rPr>
      </w:pPr>
      <w:r w:rsidRPr="00A515B2">
        <w:rPr>
          <w:b/>
          <w:bCs/>
          <w:rtl/>
          <w:lang w:bidi="ar-IQ"/>
        </w:rPr>
        <w:tab/>
      </w:r>
    </w:p>
    <w:p w:rsidR="00A515B2" w:rsidRPr="00A515B2" w:rsidRDefault="00A515B2" w:rsidP="00A515B2">
      <w:pPr>
        <w:bidi/>
        <w:ind w:right="142" w:hanging="766"/>
        <w:rPr>
          <w:b/>
          <w:bCs/>
          <w:sz w:val="32"/>
          <w:szCs w:val="32"/>
          <w:rtl/>
          <w:lang w:bidi="ar-IQ"/>
        </w:rPr>
      </w:pPr>
    </w:p>
    <w:p w:rsidR="00A515B2" w:rsidRPr="00A515B2" w:rsidRDefault="00A515B2" w:rsidP="00A515B2">
      <w:pPr>
        <w:bidi/>
        <w:ind w:right="142" w:hanging="766"/>
        <w:rPr>
          <w:b/>
          <w:bCs/>
          <w:sz w:val="32"/>
          <w:szCs w:val="32"/>
          <w:rtl/>
        </w:rPr>
      </w:pPr>
    </w:p>
    <w:p w:rsidR="00A515B2" w:rsidRPr="00A515B2" w:rsidRDefault="00A515B2" w:rsidP="00A515B2">
      <w:pPr>
        <w:bidi/>
        <w:ind w:right="142" w:hanging="766"/>
        <w:rPr>
          <w:sz w:val="36"/>
          <w:szCs w:val="36"/>
          <w:rtl/>
        </w:rPr>
      </w:pPr>
    </w:p>
    <w:p w:rsidR="00A515B2" w:rsidRPr="00A515B2" w:rsidRDefault="00A515B2" w:rsidP="00A515B2">
      <w:pPr>
        <w:bidi/>
        <w:ind w:right="142" w:hanging="766"/>
        <w:rPr>
          <w:b/>
          <w:bCs/>
          <w:sz w:val="32"/>
          <w:szCs w:val="32"/>
          <w:rtl/>
          <w:lang w:bidi="ar-IQ"/>
        </w:rPr>
      </w:pPr>
    </w:p>
    <w:p w:rsidR="00A515B2" w:rsidRPr="00A515B2" w:rsidRDefault="008E636E" w:rsidP="00A515B2">
      <w:pPr>
        <w:tabs>
          <w:tab w:val="left" w:pos="306"/>
        </w:tabs>
        <w:bidi/>
        <w:ind w:right="142" w:hanging="874"/>
        <w:rPr>
          <w:b/>
          <w:bCs/>
          <w:sz w:val="28"/>
          <w:szCs w:val="28"/>
          <w:rtl/>
        </w:rPr>
      </w:pPr>
      <w:r w:rsidRPr="008E636E">
        <w:rPr>
          <w:rFonts w:ascii="Calibri" w:hAnsi="Calibri" w:cs="Arial"/>
          <w:noProof/>
          <w:sz w:val="22"/>
          <w:szCs w:val="22"/>
          <w:rtl/>
        </w:rPr>
        <w:pict>
          <v:shape id="Text Box 4" o:spid="_x0000_s1028" type="#_x0000_t202" style="position:absolute;left:0;text-align:left;margin-left:-55.5pt;margin-top:12.85pt;width:448.65pt;height:156.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XiuQIAAME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dY5jjATtoUX3bG/QjdwjYqszDjoDp7sB3MwejqHLLlM93Mrqm0ZCLlsqNuxaKTm2jNbALrQ3/bOr&#10;E462IOvxo6whDN0a6YD2jept6aAYCNChSw+nzlgqFRzGs3SexECxAluYJkmYxC4GzY7XB6XNeyZ7&#10;ZBc5VtB6B093t9pYOjQ7uthoQpa861z7O/HsABynEwgOV63N0nDdfEyDdJWsEuKRaLbySFAU3nW5&#10;JN6sDOdx8a5YLovwp40bkqzldc2EDXNUVkj+rHMHjU+aOGlLy47XFs5S0mqzXnYK7Sgou3TfoSBn&#10;bv5zGq4IkMuLlMKIBDdR6pWzZO6RksReOg8SLwjTm3QWkJQU5fOUbrlg/54SGnOcxlE8qem3uQXu&#10;e50bzXpuYHZ0vM9xcnKimdXgStSutYbyblqflcLSfyoFtPvYaKdYK9JJrma/3runEdnoVs1rWT+A&#10;hJUEgYFOYe7BopXqB0YjzJAc6+9bqhhG3QcBzyANCbFDx21IPI9go84t63MLFRVA5dhgNC2XZhpU&#10;20HxTQuRpocn5DU8nYY7UT+xOjw4mBMut8NMs4PofO+8nibv4hcAAAD//wMAUEsDBBQABgAIAAAA&#10;IQAcK9FU4AAAAAsBAAAPAAAAZHJzL2Rvd25yZXYueG1sTI/BTsMwEETvSPyDtUjcWjsNbUPIpkIg&#10;rqAWqNSbG2+TiHgdxW4T/h5zguNoRjNvis1kO3GhwbeOEZK5AkFcOdNyjfDx/jLLQPig2ejOMSF8&#10;k4dNeX1V6Ny4kbd02YVaxBL2uUZoQuhzKX3VkNV+7nri6J3cYHWIcqilGfQYy20nF0qtpNUtx4VG&#10;9/TUUPW1O1uEz9fTYX+n3upnu+xHNynJ9l4i3t5Mjw8gAk3hLwy/+BEdysh0dGc2XnQIsyRJ4pmA&#10;sFiuQcTEOlulII4IaZplIMtC/v9Q/gAAAP//AwBQSwECLQAUAAYACAAAACEAtoM4kv4AAADhAQAA&#10;EwAAAAAAAAAAAAAAAAAAAAAAW0NvbnRlbnRfVHlwZXNdLnhtbFBLAQItABQABgAIAAAAIQA4/SH/&#10;1gAAAJQBAAALAAAAAAAAAAAAAAAAAC8BAABfcmVscy8ucmVsc1BLAQItABQABgAIAAAAIQDSUWXi&#10;uQIAAMEFAAAOAAAAAAAAAAAAAAAAAC4CAABkcnMvZTJvRG9jLnhtbFBLAQItABQABgAIAAAAIQAc&#10;K9FU4AAAAAsBAAAPAAAAAAAAAAAAAAAAABMFAABkcnMvZG93bnJldi54bWxQSwUGAAAAAAQABADz&#10;AAAAIAYAAAAA&#10;" filled="f" stroked="f">
            <v:textbox>
              <w:txbxContent>
                <w:p w:rsidR="00A515B2" w:rsidRDefault="00A515B2" w:rsidP="00A515B2">
                  <w:pPr>
                    <w:rPr>
                      <w:rFonts w:ascii="Monotype Corsiva" w:hAnsi="Monotype Corsiva"/>
                      <w:color w:val="575757"/>
                      <w:spacing w:val="3"/>
                      <w:sz w:val="36"/>
                      <w:szCs w:val="36"/>
                    </w:rPr>
                  </w:pPr>
                  <w:r>
                    <w:rPr>
                      <w:rFonts w:ascii="Monotype Corsiva" w:hAnsi="Monotype Corsiva" w:cs="Diwani Simple Striped"/>
                      <w:sz w:val="36"/>
                      <w:szCs w:val="36"/>
                    </w:rPr>
                    <w:t>University:</w:t>
                  </w:r>
                  <w:r>
                    <w:rPr>
                      <w:rFonts w:ascii="Monotype Corsiva" w:hAnsi="Monotype Corsiva"/>
                      <w:color w:val="575757"/>
                      <w:spacing w:val="3"/>
                      <w:sz w:val="36"/>
                      <w:szCs w:val="36"/>
                    </w:rPr>
                    <w:t xml:space="preserve">Madill Technical University </w:t>
                  </w:r>
                </w:p>
                <w:p w:rsidR="00A515B2" w:rsidRDefault="00A515B2" w:rsidP="00A515B2">
                  <w:pPr>
                    <w:bidi/>
                    <w:jc w:val="right"/>
                    <w:rPr>
                      <w:rFonts w:ascii="Monotype Corsiva" w:hAnsi="Monotype Corsiva" w:cs="Diwani Simple Striped"/>
                      <w:sz w:val="36"/>
                      <w:szCs w:val="36"/>
                      <w:lang w:bidi="ar-IQ"/>
                    </w:rPr>
                  </w:pPr>
                </w:p>
                <w:p w:rsidR="00A515B2" w:rsidRDefault="00A515B2" w:rsidP="00A515B2">
                  <w:pPr>
                    <w:bidi/>
                    <w:jc w:val="right"/>
                    <w:rPr>
                      <w:rFonts w:ascii="Monotype Corsiva" w:hAnsi="Monotype Corsiva" w:cs="Diwani Simple Striped"/>
                      <w:sz w:val="36"/>
                      <w:szCs w:val="36"/>
                    </w:rPr>
                  </w:pPr>
                  <w:r>
                    <w:rPr>
                      <w:rFonts w:ascii="Monotype Corsiva" w:hAnsi="Monotype Corsiva" w:cs="Diwani Simple Striped"/>
                      <w:sz w:val="36"/>
                      <w:szCs w:val="36"/>
                    </w:rPr>
                    <w:t>College :</w:t>
                  </w:r>
                  <w:r>
                    <w:rPr>
                      <w:rFonts w:ascii="Monotype Corsiva" w:hAnsi="Monotype Corsiva"/>
                      <w:color w:val="575757"/>
                      <w:spacing w:val="3"/>
                      <w:sz w:val="36"/>
                      <w:szCs w:val="36"/>
                    </w:rPr>
                    <w:t>AL Mansour technical medical Institute</w:t>
                  </w:r>
                </w:p>
                <w:p w:rsidR="00A515B2" w:rsidRDefault="00A515B2" w:rsidP="00A515B2">
                  <w:pPr>
                    <w:bidi/>
                    <w:jc w:val="right"/>
                    <w:rPr>
                      <w:rFonts w:ascii="Monotype Corsiva" w:hAnsi="Monotype Corsiva" w:cs="Diwani Simple Striped"/>
                      <w:sz w:val="36"/>
                      <w:szCs w:val="36"/>
                    </w:rPr>
                  </w:pPr>
                  <w:r>
                    <w:rPr>
                      <w:rFonts w:ascii="Monotype Corsiva" w:hAnsi="Monotype Corsiva" w:cs="Diwani Simple Striped"/>
                      <w:sz w:val="36"/>
                      <w:szCs w:val="36"/>
                    </w:rPr>
                    <w:t>Department  :</w:t>
                  </w:r>
                  <w:r>
                    <w:rPr>
                      <w:rFonts w:ascii="Monotype Corsiva" w:hAnsi="Monotype Corsiva"/>
                      <w:color w:val="575757"/>
                      <w:spacing w:val="3"/>
                      <w:sz w:val="36"/>
                      <w:szCs w:val="36"/>
                    </w:rPr>
                    <w:t>electronic technologies Department/medical devices branch</w:t>
                  </w:r>
                </w:p>
                <w:p w:rsidR="00A515B2" w:rsidRDefault="00A515B2" w:rsidP="00A515B2">
                  <w:pPr>
                    <w:bidi/>
                    <w:ind w:left="-625"/>
                    <w:jc w:val="right"/>
                    <w:rPr>
                      <w:rFonts w:ascii="Monotype Corsiva" w:hAnsi="Monotype Corsiva" w:cs="Diwani Simple Striped"/>
                      <w:sz w:val="36"/>
                      <w:szCs w:val="36"/>
                    </w:rPr>
                  </w:pPr>
                  <w:r>
                    <w:rPr>
                      <w:rFonts w:ascii="Monotype Corsiva" w:hAnsi="Monotype Corsiva" w:cs="Diwani Simple Striped"/>
                      <w:sz w:val="36"/>
                      <w:szCs w:val="36"/>
                    </w:rPr>
                    <w:t>Date Of Form Completion:</w:t>
                  </w:r>
                  <w:r>
                    <w:rPr>
                      <w:rFonts w:ascii="Monotype Corsiva" w:hAnsi="Monotype Corsiva"/>
                      <w:color w:val="575757"/>
                      <w:spacing w:val="3"/>
                      <w:sz w:val="36"/>
                      <w:szCs w:val="36"/>
                    </w:rPr>
                    <w:t>1/11/2016</w:t>
                  </w:r>
                </w:p>
                <w:p w:rsidR="00A515B2" w:rsidRDefault="00A515B2" w:rsidP="00A515B2">
                  <w:pPr>
                    <w:bidi/>
                    <w:jc w:val="right"/>
                    <w:rPr>
                      <w:rFonts w:ascii="Monotype Corsiva" w:hAnsi="Monotype Corsiva" w:cs="Diwani Simple Striped"/>
                      <w:sz w:val="36"/>
                      <w:szCs w:val="36"/>
                      <w:rtl/>
                    </w:rPr>
                  </w:pPr>
                </w:p>
                <w:p w:rsidR="00A515B2" w:rsidRDefault="00A515B2" w:rsidP="00A515B2">
                  <w:pPr>
                    <w:bidi/>
                    <w:jc w:val="right"/>
                    <w:rPr>
                      <w:rFonts w:ascii="Monotype Corsiva" w:hAnsi="Monotype Corsiva" w:cs="Diwani Simple Striped"/>
                      <w:sz w:val="36"/>
                      <w:szCs w:val="36"/>
                      <w:rtl/>
                    </w:rPr>
                  </w:pPr>
                </w:p>
                <w:p w:rsidR="00A515B2" w:rsidRDefault="00A515B2" w:rsidP="00A515B2">
                  <w:pPr>
                    <w:bidi/>
                    <w:jc w:val="right"/>
                    <w:rPr>
                      <w:rFonts w:ascii="Monotype Corsiva" w:hAnsi="Monotype Corsiva" w:cs="Diwani Simple Striped"/>
                      <w:sz w:val="36"/>
                      <w:szCs w:val="36"/>
                      <w:rtl/>
                    </w:rPr>
                  </w:pPr>
                </w:p>
                <w:p w:rsidR="00A515B2" w:rsidRDefault="00A515B2" w:rsidP="00A515B2">
                  <w:pPr>
                    <w:bidi/>
                    <w:jc w:val="right"/>
                    <w:rPr>
                      <w:rFonts w:ascii="Monotype Corsiva" w:hAnsi="Monotype Corsiva" w:cs="Diwani Simple Striped"/>
                      <w:sz w:val="36"/>
                      <w:szCs w:val="36"/>
                    </w:rPr>
                  </w:pPr>
                </w:p>
                <w:p w:rsidR="00A515B2" w:rsidRDefault="00A515B2" w:rsidP="00A515B2">
                  <w:pPr>
                    <w:bidi/>
                    <w:jc w:val="right"/>
                    <w:rPr>
                      <w:rFonts w:ascii="Monotype Corsiva" w:hAnsi="Monotype Corsiva" w:cs="Diwani Simple Striped"/>
                      <w:sz w:val="36"/>
                      <w:szCs w:val="36"/>
                    </w:rPr>
                  </w:pPr>
                </w:p>
              </w:txbxContent>
            </v:textbox>
          </v:shape>
        </w:pict>
      </w:r>
    </w:p>
    <w:p w:rsidR="00A515B2" w:rsidRPr="00A515B2" w:rsidRDefault="00A515B2" w:rsidP="00A515B2">
      <w:pPr>
        <w:tabs>
          <w:tab w:val="left" w:pos="306"/>
        </w:tabs>
        <w:bidi/>
        <w:ind w:right="142" w:hanging="874"/>
        <w:rPr>
          <w:b/>
          <w:bCs/>
          <w:sz w:val="28"/>
          <w:szCs w:val="28"/>
          <w:rtl/>
          <w:lang w:bidi="ar-IQ"/>
        </w:rPr>
      </w:pPr>
    </w:p>
    <w:p w:rsidR="00A515B2" w:rsidRPr="00A515B2" w:rsidRDefault="00A515B2" w:rsidP="00A515B2">
      <w:pPr>
        <w:tabs>
          <w:tab w:val="left" w:pos="306"/>
        </w:tabs>
        <w:bidi/>
        <w:ind w:right="142" w:hanging="874"/>
        <w:rPr>
          <w:b/>
          <w:bCs/>
          <w:sz w:val="32"/>
          <w:szCs w:val="32"/>
          <w:rtl/>
          <w:lang w:bidi="ar-IQ"/>
        </w:rPr>
      </w:pPr>
    </w:p>
    <w:p w:rsidR="00A515B2" w:rsidRPr="00A515B2" w:rsidRDefault="00A515B2" w:rsidP="00A515B2">
      <w:pPr>
        <w:tabs>
          <w:tab w:val="left" w:pos="306"/>
        </w:tabs>
        <w:bidi/>
        <w:ind w:right="142" w:hanging="874"/>
        <w:rPr>
          <w:b/>
          <w:bCs/>
          <w:sz w:val="32"/>
          <w:szCs w:val="32"/>
          <w:rtl/>
          <w:lang w:bidi="ar-IQ"/>
        </w:rPr>
      </w:pPr>
    </w:p>
    <w:p w:rsidR="00A515B2" w:rsidRPr="00A515B2" w:rsidRDefault="00A515B2" w:rsidP="00A515B2">
      <w:pPr>
        <w:tabs>
          <w:tab w:val="left" w:pos="306"/>
        </w:tabs>
        <w:bidi/>
        <w:ind w:right="142" w:hanging="874"/>
        <w:rPr>
          <w:b/>
          <w:bCs/>
          <w:sz w:val="32"/>
          <w:szCs w:val="32"/>
          <w:rtl/>
          <w:lang w:bidi="ar-IQ"/>
        </w:rPr>
      </w:pPr>
    </w:p>
    <w:p w:rsidR="00A515B2" w:rsidRPr="00A515B2" w:rsidRDefault="00A515B2" w:rsidP="00A515B2">
      <w:pPr>
        <w:tabs>
          <w:tab w:val="left" w:pos="306"/>
        </w:tabs>
        <w:bidi/>
        <w:ind w:right="142" w:hanging="874"/>
        <w:rPr>
          <w:b/>
          <w:bCs/>
          <w:sz w:val="32"/>
          <w:szCs w:val="32"/>
          <w:rtl/>
          <w:lang w:bidi="ar-IQ"/>
        </w:rPr>
      </w:pPr>
    </w:p>
    <w:p w:rsidR="00A515B2" w:rsidRPr="00A515B2" w:rsidRDefault="00A515B2" w:rsidP="00A515B2">
      <w:pPr>
        <w:tabs>
          <w:tab w:val="left" w:pos="306"/>
        </w:tabs>
        <w:bidi/>
        <w:ind w:right="142" w:hanging="874"/>
        <w:rPr>
          <w:b/>
          <w:bCs/>
          <w:sz w:val="32"/>
          <w:szCs w:val="32"/>
          <w:rtl/>
          <w:lang w:bidi="ar-IQ"/>
        </w:rPr>
      </w:pPr>
    </w:p>
    <w:p w:rsidR="00A515B2" w:rsidRPr="00A515B2" w:rsidRDefault="00A515B2" w:rsidP="00A515B2">
      <w:pPr>
        <w:tabs>
          <w:tab w:val="left" w:pos="306"/>
        </w:tabs>
        <w:bidi/>
        <w:ind w:right="142" w:hanging="874"/>
        <w:rPr>
          <w:b/>
          <w:bCs/>
          <w:sz w:val="32"/>
          <w:szCs w:val="32"/>
          <w:rtl/>
          <w:lang w:bidi="ar-IQ"/>
        </w:rPr>
      </w:pPr>
    </w:p>
    <w:p w:rsidR="00A515B2" w:rsidRPr="00A515B2" w:rsidRDefault="00A515B2" w:rsidP="00A515B2">
      <w:pPr>
        <w:keepNext/>
        <w:bidi/>
        <w:ind w:right="142"/>
        <w:outlineLvl w:val="0"/>
        <w:rPr>
          <w:b/>
          <w:bCs/>
          <w:sz w:val="32"/>
          <w:szCs w:val="32"/>
          <w:rtl/>
          <w:lang w:bidi="ar-IQ"/>
        </w:rPr>
      </w:pPr>
    </w:p>
    <w:p w:rsidR="00A515B2" w:rsidRPr="00A515B2" w:rsidRDefault="00A515B2" w:rsidP="00A515B2">
      <w:pPr>
        <w:bidi/>
        <w:ind w:right="142"/>
        <w:rPr>
          <w:b/>
          <w:bCs/>
          <w:sz w:val="28"/>
          <w:szCs w:val="28"/>
          <w:rtl/>
          <w:lang w:bidi="ar-IQ"/>
        </w:rPr>
      </w:pPr>
    </w:p>
    <w:p w:rsidR="00A515B2" w:rsidRPr="00A515B2" w:rsidRDefault="008E636E" w:rsidP="00A515B2">
      <w:pPr>
        <w:bidi/>
        <w:ind w:right="142"/>
        <w:rPr>
          <w:b/>
          <w:bCs/>
          <w:sz w:val="28"/>
          <w:szCs w:val="28"/>
          <w:rtl/>
          <w:lang w:bidi="ar-IQ"/>
        </w:rPr>
      </w:pPr>
      <w:r w:rsidRPr="008E636E">
        <w:rPr>
          <w:rFonts w:ascii="Calibri" w:hAnsi="Calibri" w:cs="Arial"/>
          <w:noProof/>
          <w:sz w:val="22"/>
          <w:szCs w:val="22"/>
          <w:rtl/>
        </w:rPr>
        <w:pict>
          <v:shape id="Text Box 5" o:spid="_x0000_s1029" type="#_x0000_t202" style="position:absolute;left:0;text-align:left;margin-left:104.25pt;margin-top:7.55pt;width:180pt;height:119.3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JU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jHBSNAeKHpke4Pu5B7FtjrjoDNwehjAzezhGFh2merhXlbfNBJy2VKxYbdKybFltIboQnvTv7g6&#10;4WgLsh4/yhqeoVsjHdC+Ub0tHRQDATqw9HRixoZSwWEUJbMgAFMFtjCGf+i482l2vD4obd4z2SO7&#10;yLEC6h083d1rY8Oh2dHFviZkybvO0d+JZwfgOJ3A43DV2mwYjs2faZCuklVCPBLNVh4JisK7LZfE&#10;m5XhPC7eFctlEf6y74Yka3ldM2GfOSorJH/G3EHjkyZO2tKy47WFsyFptVkvO4V2FJRdup8rOljO&#10;bv7zMFwRIJcXKYURCe6i1CtnydwjJYm9dB4kXhCmd+ksICkpyucp3XPB/j0lNOY4jaN4UtM56Be5&#10;Ae1BWb7OjWY9NzA7Ot7nOLFeh262GlyJ2lFrKO+m9UUpbPjnUgDdR6KdYq1IJ7ma/XrvWuPdsRHW&#10;sn4CCSsJAgMxwtyDRSvVD4xGmCE51t+3VDGMug8C2iANCbFDx21IPI9goy4t60sLFRVA5dhgNC2X&#10;ZhpU20HxTQsvTY0n5C20TsOdqG2PTVEdGg7mhMvtMNPsILrcO6/z5F38Bg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NU8SVL0CAADBBQAADgAAAAAAAAAAAAAAAAAuAgAAZHJzL2Uyb0RvYy54bWxQSwECLQAUAAYACAAA&#10;ACEArYHK7OAAAAAKAQAADwAAAAAAAAAAAAAAAAAXBQAAZHJzL2Rvd25yZXYueG1sUEsFBgAAAAAE&#10;AAQA8wAAACQGAAAAAA==&#10;" filled="f" stroked="f" strokecolor="blue">
            <v:textbox>
              <w:txbxContent>
                <w:p w:rsidR="00A515B2" w:rsidRDefault="00A515B2" w:rsidP="00A515B2">
                  <w:pPr>
                    <w:jc w:val="center"/>
                    <w:rPr>
                      <w:rFonts w:ascii="Monotype Corsiva" w:hAnsi="Monotype Corsiva" w:cs="Diwani Simple Striped"/>
                      <w:sz w:val="32"/>
                      <w:szCs w:val="32"/>
                    </w:rPr>
                  </w:pPr>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  Assistant  For Scientific  Affairs</w:t>
                  </w:r>
                </w:p>
                <w:p w:rsidR="00A515B2" w:rsidRDefault="00A515B2" w:rsidP="00A515B2">
                  <w:pPr>
                    <w:jc w:val="center"/>
                    <w:rPr>
                      <w:rFonts w:ascii="Monotype Corsiva" w:hAnsi="Monotype Corsiva" w:cs="Diwani Simple Striped"/>
                      <w:sz w:val="32"/>
                      <w:szCs w:val="32"/>
                    </w:rPr>
                  </w:pPr>
                </w:p>
                <w:p w:rsidR="00A515B2" w:rsidRDefault="00A515B2" w:rsidP="00A515B2">
                  <w:pPr>
                    <w:bidi/>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A515B2" w:rsidRDefault="00A515B2" w:rsidP="00A515B2">
                  <w:pPr>
                    <w:bidi/>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A515B2" w:rsidRDefault="00A515B2" w:rsidP="00A515B2">
                  <w:pPr>
                    <w:bidi/>
                    <w:jc w:val="center"/>
                    <w:rPr>
                      <w:rFonts w:ascii="Calibri" w:hAnsi="Calibri"/>
                      <w:sz w:val="12"/>
                      <w:szCs w:val="12"/>
                      <w:rtl/>
                      <w:lang w:bidi="ar-IQ"/>
                    </w:rPr>
                  </w:pPr>
                </w:p>
                <w:p w:rsidR="00A515B2" w:rsidRDefault="00A515B2" w:rsidP="00A515B2">
                  <w:pPr>
                    <w:bidi/>
                    <w:rPr>
                      <w:sz w:val="18"/>
                      <w:szCs w:val="18"/>
                    </w:rPr>
                  </w:pPr>
                </w:p>
              </w:txbxContent>
            </v:textbox>
          </v:shape>
        </w:pict>
      </w:r>
      <w:r w:rsidRPr="008E636E">
        <w:rPr>
          <w:rFonts w:ascii="Calibri" w:hAnsi="Calibri" w:cs="Arial"/>
          <w:noProof/>
          <w:sz w:val="22"/>
          <w:szCs w:val="22"/>
          <w:rtl/>
        </w:rPr>
        <w:pict>
          <v:shape id="Text Box 7" o:spid="_x0000_s1030" type="#_x0000_t202" style="position:absolute;left:0;text-align:left;margin-left:-1in;margin-top:163.35pt;width:387pt;height:9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jztw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0s9XpO52A030HbmaAY+iyY6q7O1l81UjIdU3Fji2Vkn3NaAnZhfamf3F1&#10;xNEWZNt/kCWEoXsjHdBQqdaWDoqBAB269HjujE2lgEMShyQOwFSALYwms2vY2Bg0OV3vlDbvmGyR&#10;XaRYQesdPD3caTO6nlxsNCFz3jRwTpNGPDsAzPEEgsNVa7NpuG7+iIN4M9/MiUei6cYjQZZ5y3xN&#10;vGkezibZdbZeZ+FPGzckSc3Lkgkb5qSskPxZ544aHzVx1paWDS8tnE1Jq9123Sh0oKDs3H3Hgly4&#10;+c/TcPUCLi8ohREJVlHs5dP5zCM5mXjxLJh7QRiv4mlAYpLlzyndccH+nRLqUxxPosmopt9yC9z3&#10;mhtNWm5gdjS8TfH87EQTq8GNKF1rDeXNuL4ohU3/qRTQ7lOjnWKtSEe5mmE7uKdBbHSr5q0sH0HC&#10;SoLAQIww92BRS/Udox5mSIr1tz1VDKPmvYBnAKIldui4DZnMItioS8v20kJFAVApNhiNy7UZB9W+&#10;U3xXQ6Tx4Qm5hKdTcSfqp6yODw7mhON2nGl2EF3undfT5F38Ag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MLFWPO3&#10;AgAAwQUAAA4AAAAAAAAAAAAAAAAALgIAAGRycy9lMm9Eb2MueG1sUEsBAi0AFAAGAAgAAAAhACXi&#10;lWzhAAAADAEAAA8AAAAAAAAAAAAAAAAAEQUAAGRycy9kb3ducmV2LnhtbFBLBQYAAAAABAAEAPMA&#10;AAAfBgAAAAA=&#10;" filled="f" stroked="f">
            <v:textbox>
              <w:txbxContent>
                <w:p w:rsidR="00A515B2" w:rsidRDefault="00A515B2" w:rsidP="00A515B2">
                  <w:pPr>
                    <w:bidi/>
                    <w:ind w:left="-625"/>
                    <w:jc w:val="right"/>
                    <w:rPr>
                      <w:rFonts w:ascii="Traditional Arabic" w:hAnsi="Traditional Arabic"/>
                      <w:b/>
                      <w:bCs/>
                      <w:lang w:bidi="ar-IQ"/>
                    </w:rPr>
                  </w:pPr>
                </w:p>
                <w:p w:rsidR="00A515B2" w:rsidRDefault="00A515B2" w:rsidP="00A515B2">
                  <w:pPr>
                    <w:bidi/>
                    <w:ind w:left="-625"/>
                    <w:jc w:val="right"/>
                    <w:rPr>
                      <w:rFonts w:ascii="Monotype Corsiva" w:hAnsi="Monotype Corsiva" w:cs="Diwani Simple Striped"/>
                      <w:sz w:val="32"/>
                      <w:szCs w:val="32"/>
                      <w:rtl/>
                    </w:rPr>
                  </w:pPr>
                  <w:r>
                    <w:rPr>
                      <w:rFonts w:ascii="Monotype Corsiva" w:hAnsi="Monotype Corsiva" w:cs="Diwani Simple Striped"/>
                      <w:sz w:val="32"/>
                      <w:szCs w:val="32"/>
                    </w:rPr>
                    <w:t>Quality Assurance And University Performance Manager</w:t>
                  </w:r>
                </w:p>
                <w:p w:rsidR="00A515B2" w:rsidRDefault="00A515B2" w:rsidP="00A515B2">
                  <w:pPr>
                    <w:bidi/>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A515B2" w:rsidRDefault="00A515B2" w:rsidP="00A515B2">
                  <w:pPr>
                    <w:bidi/>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A515B2" w:rsidRDefault="00A515B2" w:rsidP="00A515B2">
                  <w:pPr>
                    <w:bidi/>
                    <w:ind w:left="-625"/>
                    <w:jc w:val="right"/>
                    <w:rPr>
                      <w:rFonts w:ascii="Monotype Corsiva" w:hAnsi="Monotype Corsiva" w:cs="Diwani Simple Striped"/>
                      <w:sz w:val="32"/>
                      <w:szCs w:val="32"/>
                      <w:rtl/>
                    </w:rPr>
                  </w:pPr>
                </w:p>
                <w:p w:rsidR="00A515B2" w:rsidRDefault="00A515B2" w:rsidP="00A515B2">
                  <w:pPr>
                    <w:bidi/>
                    <w:ind w:left="-625"/>
                    <w:jc w:val="right"/>
                    <w:rPr>
                      <w:rFonts w:ascii="Traditional Arabic" w:hAnsi="Traditional Arabic" w:cs="Arial"/>
                      <w:b/>
                      <w:bCs/>
                      <w:rtl/>
                      <w:lang w:bidi="ar-IQ"/>
                    </w:rPr>
                  </w:pPr>
                </w:p>
                <w:p w:rsidR="00A515B2" w:rsidRDefault="00A515B2" w:rsidP="00A515B2">
                  <w:pPr>
                    <w:bidi/>
                    <w:jc w:val="right"/>
                    <w:rPr>
                      <w:rFonts w:ascii="Calibri" w:hAnsi="Calibri"/>
                      <w:sz w:val="16"/>
                      <w:szCs w:val="16"/>
                      <w:rtl/>
                      <w:lang w:bidi="ar-IQ"/>
                    </w:rPr>
                  </w:pPr>
                </w:p>
              </w:txbxContent>
            </v:textbox>
          </v:shape>
        </w:pict>
      </w:r>
      <w:r w:rsidRPr="008E636E">
        <w:rPr>
          <w:rFonts w:ascii="Calibri" w:hAnsi="Calibri" w:cs="Arial"/>
          <w:noProof/>
          <w:sz w:val="22"/>
          <w:szCs w:val="22"/>
          <w:rtl/>
        </w:rPr>
        <w:pict>
          <v:shape id="Text Box 8" o:spid="_x0000_s1031" type="#_x0000_t202" style="position:absolute;left:0;text-align:left;margin-left:-63pt;margin-top:7.55pt;width:162pt;height:99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DcuQIAAME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Y4wErSHFj2wvUG3co8SW51x0BkY3Q9gZvYghi67TPVwJ6uvGgm5bKnYsBul5NgyWkN0oX3pnz2d&#10;cLQFWY8fZA1u6NZIB7RvVG9LB8VAgA5dejx1xoZSgTAK4jkJQFWBLozi+SVcrA+aHZ8PSpt3TPbI&#10;HnKsoPUOnu7utJlMjybWm5Al7zqQ06wTzwSAOUnAOTy1OhuG6+aPNEhXySohHolmK48EReHdlEvi&#10;zcpwHheXxXJZhD+t35BkLa9rJqybI7NC8medO3B84sSJW1p2vLZwNiStNutlp9COArNL9x0Kcmbm&#10;Pw/D1QtyeZFSGJHgNkq9cpbMPVKS2EvnQeIFYXqbzgKSkqJ8ntIdF+zfU0JjjtM4iic2/Ta3AL6y&#10;fJ0bzXpuYHd0vM9xYq0O02w5uBK1a62hvJvOZ6Ww4T+VAtp9bLRjrCXpRFezX+/daMTWu2XzWtaP&#10;QGElgWBARth7cGil+o7RCDskx/rbliqGUfdewBikISF26bgLiecRXNS5Zn2uoaICqBwbjKbj0kyL&#10;ajsovmnB0zR4Qt7A6DTckfopqsPAwZ5wuR12ml1E53dn9bR5F78A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Bb&#10;LUDcuQIAAMEFAAAOAAAAAAAAAAAAAAAAAC4CAABkcnMvZTJvRG9jLnhtbFBLAQItABQABgAIAAAA&#10;IQCt3zRk4wAAAAsBAAAPAAAAAAAAAAAAAAAAABMFAABkcnMvZG93bnJldi54bWxQSwUGAAAAAAQA&#10;BADzAAAAIwYAAAAA&#10;" filled="f" stroked="f" strokecolor="blue">
            <v:textbox>
              <w:txbxContent>
                <w:p w:rsidR="00A515B2" w:rsidRDefault="00A515B2" w:rsidP="00A515B2">
                  <w:pPr>
                    <w:spacing w:line="360" w:lineRule="auto"/>
                    <w:rPr>
                      <w:rFonts w:ascii="Monotype Corsiva" w:hAnsi="Monotype Corsiva" w:cs="Diwani Simple Striped"/>
                      <w:sz w:val="32"/>
                      <w:szCs w:val="32"/>
                    </w:rPr>
                  </w:pPr>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  Name</w:t>
                  </w:r>
                </w:p>
                <w:p w:rsidR="00A515B2" w:rsidRDefault="00A515B2" w:rsidP="00A515B2">
                  <w:pPr>
                    <w:bidi/>
                    <w:spacing w:line="360" w:lineRule="auto"/>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A515B2" w:rsidRDefault="00A515B2" w:rsidP="00A515B2">
                  <w:pPr>
                    <w:bidi/>
                    <w:jc w:val="right"/>
                    <w:rPr>
                      <w:rFonts w:ascii="Monotype Corsiva" w:hAnsi="Monotype Corsiva" w:cs="Diwani Simple Striped"/>
                      <w:sz w:val="32"/>
                      <w:szCs w:val="32"/>
                    </w:rPr>
                  </w:pPr>
                </w:p>
                <w:p w:rsidR="00A515B2" w:rsidRDefault="00A515B2" w:rsidP="00A515B2">
                  <w:pPr>
                    <w:bidi/>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A515B2" w:rsidRDefault="00A515B2" w:rsidP="00A515B2">
                  <w:pPr>
                    <w:bidi/>
                    <w:jc w:val="center"/>
                    <w:rPr>
                      <w:rFonts w:ascii="Calibri" w:hAnsi="Calibri" w:cs="Arial"/>
                      <w:sz w:val="10"/>
                      <w:szCs w:val="10"/>
                      <w:rtl/>
                      <w:lang w:bidi="ar-IQ"/>
                    </w:rPr>
                  </w:pPr>
                </w:p>
              </w:txbxContent>
            </v:textbox>
          </v:shape>
        </w:pict>
      </w:r>
      <w:r w:rsidRPr="008E636E">
        <w:rPr>
          <w:rFonts w:ascii="Calibri" w:hAnsi="Calibri" w:cs="Arial"/>
          <w:noProof/>
          <w:sz w:val="22"/>
          <w:szCs w:val="22"/>
          <w:rtl/>
        </w:rPr>
        <w:pict>
          <v:shape id="Text Box 6" o:spid="_x0000_s1032" type="#_x0000_t202" style="position:absolute;left:0;text-align:left;margin-left:297pt;margin-top:6.05pt;width:207pt;height:9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v9uAIAAME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sqzMOOgOj+wHMzB7E1tJmqoc7WX3VSMhlS8WG3Sglx5bRGqIL7Uv/7OmE&#10;oy3Ievwga3BDt0Y6oH2jegsIxUCADl16PHXGhlKBMIqjJA1AVYEujGbzS7hYHzQ7Ph+UNu+Y7JE9&#10;5FhB6x083d1pM5keTaw3IUvedSCnWSeeCQBzkoBzeGp1NgzXzR9pkK6SVUI8EsUrjwRF4d2US+LF&#10;ZTifFZfFclmEP63fkGQtr2smrJsjs0LyZ507cHzixIlbWna8tnA2JK0262Wn0I4Cs0v3HQpyZuY/&#10;D8PVC3J5kVIYkeA2Sr0yTuYeKcnMS+dB4gVhepvGAUlJUT5P6Y4L9u8poTHH6SyaTWz6bW4BfGX5&#10;Ojea9dzA7uh4n+PEWh2m2XJwJWrXWkN5N53PSmHDfyoFtPvYaMdYS9KJrma/3rvROA3CWtaPQGEl&#10;gWBARth7cGil+o7RCDskx/rbliqGUfdewBikISF26bgLmc0juKhzzfpcQ0UFUDk2GE3HpZkW1XZQ&#10;fNOCp2nwhLyB0Wm4I7WdsSmqw8DBnnC5HXaaXUTnd2f1tHkXvwAAAP//AwBQSwMEFAAGAAgAAAAh&#10;AFcQbYHiAAAACwEAAA8AAABkcnMvZG93bnJldi54bWxMj81OwzAQhO9IvIO1SFwQtRPxk4Y4FUJC&#10;cKCgFqSK2zbeJhHxOordNH173BMcd2Y0+02xmGwnRhp861hDMlMgiCtnWq41fH0+X2cgfEA22Dkm&#10;DUfysCjPzwrMjTvwisZ1qEUsYZ+jhiaEPpfSVw1Z9DPXE0dv5waLIZ5DLc2Ah1huO5kqdSctthw/&#10;NNjTU0PVz3pvNfDLOM2v3pbH7+zj/dWtdpv7FjdaX15Mjw8gAk3hLwwn/IgOZWTauj0bLzoNt/Ob&#10;uCVEI01AnAJKZVHZakgTlYAsC/l/Q/kLAAD//wMAUEsBAi0AFAAGAAgAAAAhALaDOJL+AAAA4QEA&#10;ABMAAAAAAAAAAAAAAAAAAAAAAFtDb250ZW50X1R5cGVzXS54bWxQSwECLQAUAAYACAAAACEAOP0h&#10;/9YAAACUAQAACwAAAAAAAAAAAAAAAAAvAQAAX3JlbHMvLnJlbHNQSwECLQAUAAYACAAAACEA4zVL&#10;/bgCAADBBQAADgAAAAAAAAAAAAAAAAAuAgAAZHJzL2Uyb0RvYy54bWxQSwECLQAUAAYACAAAACEA&#10;VxBtgeIAAAALAQAADwAAAAAAAAAAAAAAAAASBQAAZHJzL2Rvd25yZXYueG1sUEsFBgAAAAAEAAQA&#10;8wAAACEGAAAAAA==&#10;" filled="f" stroked="f" strokecolor="blue">
            <v:textbox>
              <w:txbxContent>
                <w:p w:rsidR="00A515B2" w:rsidRDefault="00A515B2" w:rsidP="00A515B2">
                  <w:pPr>
                    <w:bidi/>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A515B2" w:rsidRDefault="00A515B2" w:rsidP="00A515B2">
                  <w:pPr>
                    <w:bidi/>
                    <w:ind w:left="60"/>
                    <w:jc w:val="center"/>
                    <w:rPr>
                      <w:rFonts w:ascii="Monotype Corsiva" w:hAnsi="Monotype Corsiva" w:cs="Diwani Simple Striped"/>
                      <w:sz w:val="32"/>
                      <w:szCs w:val="32"/>
                      <w:lang w:bidi="ar-IQ"/>
                    </w:rPr>
                  </w:pPr>
                  <w:r>
                    <w:rPr>
                      <w:rFonts w:ascii="Monotype Corsiva" w:hAnsi="Monotype Corsiva" w:cs="Diwani Simple Striped"/>
                      <w:sz w:val="32"/>
                      <w:szCs w:val="32"/>
                      <w:lang w:bidi="ar-IQ"/>
                    </w:rPr>
                    <w:t>Jameelalammam abed</w:t>
                  </w:r>
                </w:p>
                <w:p w:rsidR="00A515B2" w:rsidRDefault="00A515B2" w:rsidP="00A515B2">
                  <w:pPr>
                    <w:bidi/>
                    <w:jc w:val="right"/>
                    <w:rPr>
                      <w:rFonts w:ascii="Monotype Corsiva" w:hAnsi="Monotype Corsiva" w:cs="Diwani Simple Striped"/>
                      <w:sz w:val="32"/>
                      <w:szCs w:val="32"/>
                    </w:rPr>
                  </w:pPr>
                  <w:r>
                    <w:rPr>
                      <w:rFonts w:ascii="Monotype Corsiva" w:hAnsi="Monotype Corsiva" w:cs="Diwani Simple Striped"/>
                      <w:sz w:val="32"/>
                      <w:szCs w:val="32"/>
                    </w:rPr>
                    <w:t xml:space="preserve">Date :        /       /  </w:t>
                  </w:r>
                </w:p>
                <w:p w:rsidR="00A515B2" w:rsidRDefault="00A515B2" w:rsidP="00A515B2">
                  <w:pPr>
                    <w:bidi/>
                    <w:ind w:left="-625"/>
                    <w:jc w:val="right"/>
                    <w:rPr>
                      <w:rFonts w:ascii="Monotype Corsiva" w:hAnsi="Monotype Corsiva" w:cs="Diwani Simple Striped"/>
                      <w:sz w:val="32"/>
                      <w:szCs w:val="32"/>
                      <w:rtl/>
                    </w:rPr>
                  </w:pPr>
                  <w:r>
                    <w:rPr>
                      <w:rFonts w:ascii="Monotype Corsiva" w:hAnsi="Monotype Corsiva" w:cs="Diwani Simple Striped"/>
                      <w:sz w:val="32"/>
                      <w:szCs w:val="32"/>
                    </w:rPr>
                    <w:t>Signature</w:t>
                  </w:r>
                </w:p>
                <w:p w:rsidR="00A515B2" w:rsidRDefault="00A515B2" w:rsidP="00A515B2">
                  <w:pPr>
                    <w:bidi/>
                    <w:jc w:val="right"/>
                    <w:rPr>
                      <w:rFonts w:ascii="Calibri" w:hAnsi="Calibri" w:cs="Arial"/>
                      <w:sz w:val="14"/>
                      <w:szCs w:val="14"/>
                      <w:rtl/>
                      <w:lang w:bidi="ar-IQ"/>
                    </w:rPr>
                  </w:pPr>
                </w:p>
                <w:p w:rsidR="00A515B2" w:rsidRDefault="00A515B2" w:rsidP="00A515B2">
                  <w:pPr>
                    <w:bidi/>
                    <w:jc w:val="right"/>
                    <w:rPr>
                      <w:sz w:val="22"/>
                      <w:szCs w:val="22"/>
                    </w:rPr>
                  </w:pPr>
                </w:p>
              </w:txbxContent>
            </v:textbox>
          </v:shape>
        </w:pict>
      </w:r>
    </w:p>
    <w:p w:rsidR="00A515B2" w:rsidRPr="00A515B2" w:rsidRDefault="00A515B2" w:rsidP="00A515B2">
      <w:pPr>
        <w:bidi/>
        <w:ind w:left="-625" w:right="142"/>
        <w:rPr>
          <w:b/>
          <w:bCs/>
          <w:sz w:val="32"/>
          <w:szCs w:val="32"/>
          <w:rtl/>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bidi/>
        <w:ind w:left="-625" w:right="142"/>
        <w:rPr>
          <w:b/>
          <w:bCs/>
          <w:sz w:val="28"/>
          <w:szCs w:val="28"/>
          <w:rtl/>
          <w:lang w:bidi="ar-IQ"/>
        </w:rPr>
      </w:pPr>
    </w:p>
    <w:p w:rsidR="00A515B2" w:rsidRPr="00A515B2" w:rsidRDefault="00A515B2" w:rsidP="00A515B2">
      <w:pPr>
        <w:tabs>
          <w:tab w:val="left" w:pos="1590"/>
          <w:tab w:val="center" w:pos="4320"/>
        </w:tabs>
        <w:autoSpaceDE w:val="0"/>
        <w:autoSpaceDN w:val="0"/>
        <w:bidi/>
        <w:adjustRightInd w:val="0"/>
        <w:spacing w:after="200" w:line="276" w:lineRule="auto"/>
        <w:jc w:val="center"/>
        <w:rPr>
          <w:b/>
          <w:bCs/>
          <w:color w:val="365F91"/>
          <w:sz w:val="32"/>
          <w:szCs w:val="32"/>
          <w:rtl/>
          <w:lang w:bidi="ar-IQ"/>
        </w:rPr>
      </w:pPr>
      <w:r w:rsidRPr="00A515B2">
        <w:rPr>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A515B2" w:rsidRPr="00A515B2" w:rsidTr="00A515B2">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widowControl w:val="0"/>
              <w:autoSpaceDE w:val="0"/>
              <w:autoSpaceDN w:val="0"/>
              <w:adjustRightInd w:val="0"/>
              <w:spacing w:line="313" w:lineRule="exact"/>
              <w:jc w:val="center"/>
              <w:rPr>
                <w:b/>
                <w:bCs/>
                <w:color w:val="000000"/>
                <w:sz w:val="32"/>
                <w:szCs w:val="32"/>
                <w:lang w:bidi="ar-IQ"/>
              </w:rPr>
            </w:pPr>
            <w:r w:rsidRPr="00A515B2">
              <w:rPr>
                <w:color w:val="000000"/>
                <w:sz w:val="28"/>
                <w:szCs w:val="28"/>
                <w:lang w:bidi="ar-IQ"/>
              </w:rPr>
              <w:t>HIGHER EDUCATION PERFORMANCE REVIEW: PROGRAMME REVIEW</w:t>
            </w:r>
          </w:p>
        </w:tc>
      </w:tr>
    </w:tbl>
    <w:p w:rsidR="00A515B2" w:rsidRPr="00A515B2" w:rsidRDefault="00A515B2" w:rsidP="00A515B2">
      <w:pPr>
        <w:widowControl w:val="0"/>
        <w:autoSpaceDE w:val="0"/>
        <w:autoSpaceDN w:val="0"/>
        <w:adjustRightInd w:val="0"/>
        <w:spacing w:line="309" w:lineRule="exact"/>
        <w:rPr>
          <w:color w:val="B47F3A"/>
          <w:sz w:val="26"/>
          <w:szCs w:val="26"/>
          <w:rtl/>
        </w:rPr>
      </w:pPr>
    </w:p>
    <w:p w:rsidR="00A515B2" w:rsidRPr="00A515B2" w:rsidRDefault="00A515B2" w:rsidP="00A515B2">
      <w:pPr>
        <w:widowControl w:val="0"/>
        <w:autoSpaceDE w:val="0"/>
        <w:autoSpaceDN w:val="0"/>
        <w:adjustRightInd w:val="0"/>
        <w:spacing w:line="309" w:lineRule="exact"/>
        <w:ind w:left="-360"/>
        <w:rPr>
          <w:b/>
          <w:bCs/>
          <w:color w:val="365F91"/>
          <w:sz w:val="30"/>
          <w:szCs w:val="30"/>
          <w:lang w:bidi="ar-IQ"/>
        </w:rPr>
      </w:pPr>
      <w:r w:rsidRPr="00A515B2">
        <w:rPr>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A515B2" w:rsidRPr="00A515B2" w:rsidTr="00A515B2">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widowControl w:val="0"/>
              <w:autoSpaceDE w:val="0"/>
              <w:autoSpaceDN w:val="0"/>
              <w:adjustRightInd w:val="0"/>
              <w:spacing w:line="262" w:lineRule="exact"/>
              <w:jc w:val="lowKashida"/>
              <w:rPr>
                <w:color w:val="231F20"/>
                <w:sz w:val="20"/>
                <w:szCs w:val="20"/>
                <w:lang w:bidi="ar-IQ"/>
              </w:rPr>
            </w:pPr>
            <w:r w:rsidRPr="00A515B2">
              <w:rPr>
                <w:color w:val="231F20"/>
                <w:sz w:val="28"/>
                <w:szCs w:val="28"/>
              </w:rPr>
              <w:t>This Programme Specification provides a concise summary of the main features of the programme and the learning outcomes that a typical student might reasonably be expected to achieve and  demonstrate if he/she takes full advantage of the learning opportunities that are provided. It is supported by a specification for each course that contributes to the programme.</w:t>
            </w:r>
          </w:p>
        </w:tc>
      </w:tr>
    </w:tbl>
    <w:p w:rsidR="00A515B2" w:rsidRPr="00A515B2" w:rsidRDefault="00A515B2" w:rsidP="00A515B2">
      <w:pPr>
        <w:autoSpaceDE w:val="0"/>
        <w:autoSpaceDN w:val="0"/>
        <w:bidi/>
        <w:adjustRightInd w:val="0"/>
        <w:spacing w:after="200" w:line="276" w:lineRule="auto"/>
        <w:jc w:val="right"/>
        <w:rPr>
          <w:sz w:val="28"/>
          <w:szCs w:val="28"/>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5645"/>
        <w:gridCol w:w="4075"/>
      </w:tblGrid>
      <w:tr w:rsidR="00A515B2" w:rsidRPr="00A515B2" w:rsidTr="00A515B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A515B2" w:rsidRPr="00A515B2" w:rsidRDefault="00A515B2" w:rsidP="00A515B2">
            <w:pPr>
              <w:rPr>
                <w:color w:val="575757"/>
                <w:spacing w:val="3"/>
                <w:sz w:val="28"/>
                <w:szCs w:val="28"/>
                <w:rtl/>
              </w:rPr>
            </w:pPr>
            <w:r w:rsidRPr="00A515B2">
              <w:rPr>
                <w:color w:val="575757"/>
                <w:spacing w:val="3"/>
                <w:sz w:val="28"/>
                <w:szCs w:val="28"/>
              </w:rPr>
              <w:t xml:space="preserve">Madill Technical University </w:t>
            </w:r>
          </w:p>
          <w:p w:rsidR="00A515B2" w:rsidRPr="00A515B2" w:rsidRDefault="00A515B2" w:rsidP="00A515B2">
            <w:pPr>
              <w:autoSpaceDE w:val="0"/>
              <w:autoSpaceDN w:val="0"/>
              <w:bidi/>
              <w:adjustRightInd w:val="0"/>
              <w:rPr>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491" w:lineRule="exact"/>
              <w:ind w:left="106"/>
              <w:rPr>
                <w:color w:val="231F20"/>
                <w:sz w:val="28"/>
                <w:szCs w:val="28"/>
              </w:rPr>
            </w:pPr>
            <w:r w:rsidRPr="00A515B2">
              <w:rPr>
                <w:color w:val="231F20"/>
                <w:sz w:val="28"/>
                <w:szCs w:val="28"/>
              </w:rPr>
              <w:t>1. Teaching Institution</w:t>
            </w:r>
          </w:p>
        </w:tc>
      </w:tr>
      <w:tr w:rsidR="00A515B2" w:rsidRPr="00A515B2" w:rsidTr="00A515B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A515B2" w:rsidRPr="00A515B2" w:rsidRDefault="00A515B2" w:rsidP="00A515B2">
            <w:pPr>
              <w:tabs>
                <w:tab w:val="num" w:pos="432"/>
              </w:tabs>
              <w:autoSpaceDE w:val="0"/>
              <w:autoSpaceDN w:val="0"/>
              <w:bidi/>
              <w:adjustRightInd w:val="0"/>
              <w:jc w:val="right"/>
              <w:rPr>
                <w:sz w:val="28"/>
                <w:szCs w:val="28"/>
                <w:lang w:bidi="ar-IQ"/>
              </w:rPr>
            </w:pPr>
            <w:r w:rsidRPr="00A515B2">
              <w:rPr>
                <w:color w:val="575757"/>
                <w:spacing w:val="3"/>
                <w:sz w:val="28"/>
                <w:szCs w:val="28"/>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491" w:lineRule="exact"/>
              <w:ind w:left="106"/>
              <w:rPr>
                <w:color w:val="231F20"/>
                <w:sz w:val="28"/>
                <w:szCs w:val="28"/>
              </w:rPr>
            </w:pPr>
            <w:r w:rsidRPr="00A515B2">
              <w:rPr>
                <w:color w:val="231F20"/>
                <w:sz w:val="28"/>
                <w:szCs w:val="28"/>
              </w:rPr>
              <w:t>2. University Department/Centre</w:t>
            </w:r>
          </w:p>
        </w:tc>
      </w:tr>
      <w:tr w:rsidR="00A515B2" w:rsidRPr="00A515B2" w:rsidTr="00A515B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tabs>
                <w:tab w:val="num" w:pos="432"/>
              </w:tabs>
              <w:autoSpaceDE w:val="0"/>
              <w:autoSpaceDN w:val="0"/>
              <w:bidi/>
              <w:adjustRightInd w:val="0"/>
              <w:jc w:val="right"/>
              <w:rPr>
                <w:sz w:val="28"/>
                <w:szCs w:val="28"/>
                <w:lang w:bidi="ar-IQ"/>
              </w:rPr>
            </w:pPr>
            <w:r w:rsidRPr="00A515B2">
              <w:rPr>
                <w:color w:val="575757"/>
                <w:spacing w:val="3"/>
                <w:sz w:val="28"/>
                <w:szCs w:val="28"/>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491" w:lineRule="exact"/>
              <w:ind w:left="106"/>
              <w:rPr>
                <w:color w:val="231F20"/>
                <w:sz w:val="28"/>
                <w:szCs w:val="28"/>
              </w:rPr>
            </w:pPr>
            <w:r w:rsidRPr="00A515B2">
              <w:rPr>
                <w:color w:val="231F20"/>
                <w:sz w:val="28"/>
                <w:szCs w:val="28"/>
              </w:rPr>
              <w:t>3. Programme Title</w:t>
            </w:r>
          </w:p>
        </w:tc>
      </w:tr>
      <w:tr w:rsidR="00A515B2" w:rsidRPr="00A515B2" w:rsidTr="00A515B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A515B2" w:rsidRPr="00A515B2" w:rsidRDefault="00A515B2" w:rsidP="00A515B2">
            <w:pPr>
              <w:rPr>
                <w:sz w:val="28"/>
                <w:szCs w:val="28"/>
                <w:lang w:bidi="ar-IQ"/>
              </w:rPr>
            </w:pPr>
            <w:r w:rsidRPr="00A515B2">
              <w:rPr>
                <w:color w:val="575757"/>
                <w:spacing w:val="3"/>
                <w:sz w:val="28"/>
                <w:szCs w:val="28"/>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491" w:lineRule="exact"/>
              <w:ind w:left="106"/>
              <w:rPr>
                <w:color w:val="231F20"/>
                <w:sz w:val="28"/>
                <w:szCs w:val="28"/>
              </w:rPr>
            </w:pPr>
            <w:r w:rsidRPr="00A515B2">
              <w:rPr>
                <w:color w:val="231F20"/>
                <w:sz w:val="28"/>
                <w:szCs w:val="28"/>
              </w:rPr>
              <w:t>4. Title of Final Award</w:t>
            </w:r>
          </w:p>
        </w:tc>
      </w:tr>
      <w:tr w:rsidR="00A515B2" w:rsidRPr="00A515B2" w:rsidTr="00A515B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tabs>
                <w:tab w:val="num" w:pos="432"/>
              </w:tabs>
              <w:autoSpaceDE w:val="0"/>
              <w:autoSpaceDN w:val="0"/>
              <w:bidi/>
              <w:adjustRightInd w:val="0"/>
              <w:jc w:val="right"/>
              <w:rPr>
                <w:sz w:val="28"/>
                <w:szCs w:val="28"/>
                <w:lang w:bidi="ar-IQ"/>
              </w:rPr>
            </w:pPr>
            <w:r w:rsidRPr="00A515B2">
              <w:rPr>
                <w:color w:val="575757"/>
                <w:spacing w:val="3"/>
                <w:sz w:val="28"/>
                <w:szCs w:val="28"/>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491" w:lineRule="exact"/>
              <w:ind w:left="106"/>
              <w:rPr>
                <w:color w:val="231F20"/>
                <w:sz w:val="28"/>
                <w:szCs w:val="28"/>
              </w:rPr>
            </w:pPr>
            <w:r w:rsidRPr="00A515B2">
              <w:rPr>
                <w:color w:val="231F20"/>
                <w:sz w:val="28"/>
                <w:szCs w:val="28"/>
              </w:rPr>
              <w:t>5. Modes of Attendance offered</w:t>
            </w:r>
          </w:p>
        </w:tc>
      </w:tr>
      <w:tr w:rsidR="00A515B2" w:rsidRPr="00A515B2" w:rsidTr="00A515B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A515B2" w:rsidRPr="00A515B2" w:rsidRDefault="00A515B2" w:rsidP="00A515B2">
            <w:pPr>
              <w:tabs>
                <w:tab w:val="num" w:pos="432"/>
              </w:tabs>
              <w:autoSpaceDE w:val="0"/>
              <w:autoSpaceDN w:val="0"/>
              <w:bidi/>
              <w:adjustRightInd w:val="0"/>
              <w:jc w:val="right"/>
              <w:rPr>
                <w:sz w:val="28"/>
                <w:szCs w:val="28"/>
                <w:lang w:bidi="ar-IQ"/>
              </w:rPr>
            </w:pPr>
            <w:r w:rsidRPr="00A515B2">
              <w:rPr>
                <w:color w:val="575757"/>
                <w:spacing w:val="3"/>
                <w:sz w:val="28"/>
                <w:szCs w:val="28"/>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491" w:lineRule="exact"/>
              <w:ind w:left="106"/>
              <w:rPr>
                <w:color w:val="231F20"/>
                <w:sz w:val="28"/>
                <w:szCs w:val="28"/>
              </w:rPr>
            </w:pPr>
            <w:r w:rsidRPr="00A515B2">
              <w:rPr>
                <w:color w:val="231F20"/>
                <w:sz w:val="28"/>
                <w:szCs w:val="28"/>
              </w:rPr>
              <w:t>6. Accreditation</w:t>
            </w:r>
          </w:p>
        </w:tc>
      </w:tr>
      <w:tr w:rsidR="00A515B2" w:rsidRPr="00A515B2" w:rsidTr="00A515B2">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tabs>
                <w:tab w:val="num" w:pos="432"/>
              </w:tabs>
              <w:autoSpaceDE w:val="0"/>
              <w:autoSpaceDN w:val="0"/>
              <w:bidi/>
              <w:adjustRightInd w:val="0"/>
              <w:jc w:val="both"/>
              <w:rPr>
                <w:sz w:val="28"/>
                <w:szCs w:val="28"/>
                <w:lang w:bidi="ar-IQ"/>
              </w:rPr>
            </w:pPr>
            <w:r w:rsidRPr="00A515B2">
              <w:rPr>
                <w:color w:val="575757"/>
                <w:spacing w:val="3"/>
                <w:sz w:val="28"/>
                <w:szCs w:val="28"/>
              </w:rPr>
              <w:t>there's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490" w:lineRule="exact"/>
              <w:ind w:left="106"/>
              <w:rPr>
                <w:color w:val="231F20"/>
                <w:sz w:val="28"/>
                <w:szCs w:val="28"/>
              </w:rPr>
            </w:pPr>
            <w:r w:rsidRPr="00A515B2">
              <w:rPr>
                <w:color w:val="231F20"/>
                <w:sz w:val="28"/>
                <w:szCs w:val="28"/>
              </w:rPr>
              <w:t>7. Other external influences</w:t>
            </w:r>
          </w:p>
        </w:tc>
      </w:tr>
      <w:tr w:rsidR="00A515B2" w:rsidRPr="00A515B2" w:rsidTr="00A515B2">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A515B2" w:rsidRPr="00A515B2" w:rsidRDefault="00A515B2" w:rsidP="00A515B2">
            <w:pPr>
              <w:rPr>
                <w:rFonts w:ascii="Helvetica" w:hAnsi="Helvetica"/>
                <w:color w:val="575757"/>
                <w:spacing w:val="3"/>
                <w:sz w:val="28"/>
                <w:szCs w:val="28"/>
                <w:rtl/>
              </w:rPr>
            </w:pPr>
            <w:r w:rsidRPr="00A515B2">
              <w:rPr>
                <w:rFonts w:ascii="Helvetica" w:hAnsi="Helvetica"/>
                <w:color w:val="575757"/>
                <w:spacing w:val="3"/>
                <w:sz w:val="28"/>
                <w:szCs w:val="28"/>
              </w:rPr>
              <w:t>1/11/2016</w:t>
            </w:r>
          </w:p>
          <w:p w:rsidR="00A515B2" w:rsidRPr="00A515B2" w:rsidRDefault="00A515B2" w:rsidP="00A515B2">
            <w:pPr>
              <w:autoSpaceDE w:val="0"/>
              <w:autoSpaceDN w:val="0"/>
              <w:bidi/>
              <w:adjustRightInd w:val="0"/>
              <w:rPr>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488" w:lineRule="exact"/>
              <w:ind w:left="106"/>
              <w:rPr>
                <w:color w:val="231F20"/>
                <w:sz w:val="28"/>
                <w:szCs w:val="28"/>
              </w:rPr>
            </w:pPr>
            <w:r w:rsidRPr="00A515B2">
              <w:rPr>
                <w:color w:val="231F20"/>
                <w:sz w:val="28"/>
                <w:szCs w:val="28"/>
              </w:rPr>
              <w:t xml:space="preserve">8. Date of production/revision of </w:t>
            </w:r>
            <w:r w:rsidRPr="00A515B2">
              <w:rPr>
                <w:color w:val="231F20"/>
                <w:sz w:val="28"/>
                <w:szCs w:val="28"/>
              </w:rPr>
              <w:lastRenderedPageBreak/>
              <w:t>this specification</w:t>
            </w:r>
          </w:p>
        </w:tc>
      </w:tr>
      <w:tr w:rsidR="00A515B2" w:rsidRPr="00A515B2" w:rsidTr="00A515B2">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autoSpaceDE w:val="0"/>
              <w:autoSpaceDN w:val="0"/>
              <w:bidi/>
              <w:adjustRightInd w:val="0"/>
              <w:jc w:val="right"/>
              <w:rPr>
                <w:sz w:val="28"/>
                <w:szCs w:val="28"/>
                <w:lang w:bidi="ar-IQ"/>
              </w:rPr>
            </w:pPr>
            <w:r w:rsidRPr="00A515B2">
              <w:rPr>
                <w:color w:val="231F20"/>
                <w:sz w:val="28"/>
                <w:szCs w:val="28"/>
              </w:rPr>
              <w:lastRenderedPageBreak/>
              <w:t>9. Aims of the Programme</w:t>
            </w:r>
          </w:p>
        </w:tc>
      </w:tr>
      <w:tr w:rsidR="00A515B2" w:rsidRPr="00A515B2" w:rsidTr="00A515B2">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A515B2" w:rsidRPr="00A515B2" w:rsidRDefault="00A515B2" w:rsidP="00A515B2">
            <w:pPr>
              <w:rPr>
                <w:color w:val="575757"/>
                <w:spacing w:val="3"/>
                <w:sz w:val="28"/>
                <w:szCs w:val="28"/>
                <w:rtl/>
              </w:rPr>
            </w:pPr>
            <w:r w:rsidRPr="00A515B2">
              <w:rPr>
                <w:color w:val="575757"/>
                <w:spacing w:val="3"/>
                <w:sz w:val="28"/>
                <w:szCs w:val="28"/>
              </w:rPr>
              <w:t>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3. The ECG, brain and muscles.                                                                                         4. A dentist Chair.                                                                                                                5. DC shock.                                                                                                             6. Baby sitter device.                                                                                                         7. Test the fetus. Muscle gauge types</w:t>
            </w:r>
          </w:p>
          <w:p w:rsidR="00A515B2" w:rsidRPr="00A515B2" w:rsidRDefault="00A515B2" w:rsidP="00A515B2">
            <w:pPr>
              <w:numPr>
                <w:ilvl w:val="0"/>
                <w:numId w:val="45"/>
              </w:numPr>
              <w:spacing w:before="100" w:beforeAutospacing="1" w:after="100" w:afterAutospacing="1" w:line="276" w:lineRule="auto"/>
              <w:ind w:left="1440" w:right="375"/>
              <w:rPr>
                <w:sz w:val="28"/>
                <w:szCs w:val="28"/>
                <w:lang w:bidi="ar-IQ"/>
              </w:rPr>
            </w:pPr>
          </w:p>
        </w:tc>
      </w:tr>
    </w:tbl>
    <w:p w:rsidR="00A515B2" w:rsidRPr="00A515B2" w:rsidRDefault="00A515B2" w:rsidP="00A515B2">
      <w:pPr>
        <w:bidi/>
        <w:rPr>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tblPr>
      <w:tblGrid>
        <w:gridCol w:w="9720"/>
      </w:tblGrid>
      <w:tr w:rsidR="00A515B2" w:rsidRPr="00A515B2" w:rsidTr="00A515B2">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A515B2" w:rsidRPr="00A515B2" w:rsidRDefault="00A515B2" w:rsidP="00A515B2">
            <w:pPr>
              <w:widowControl w:val="0"/>
              <w:autoSpaceDE w:val="0"/>
              <w:autoSpaceDN w:val="0"/>
              <w:adjustRightInd w:val="0"/>
              <w:spacing w:line="262" w:lineRule="exact"/>
              <w:ind w:left="248"/>
              <w:rPr>
                <w:color w:val="231F20"/>
                <w:sz w:val="28"/>
                <w:szCs w:val="28"/>
                <w:rtl/>
              </w:rPr>
            </w:pPr>
            <w:r w:rsidRPr="00A515B2">
              <w:rPr>
                <w:color w:val="231F20"/>
                <w:sz w:val="28"/>
                <w:szCs w:val="28"/>
              </w:rPr>
              <w:t>10. Learning Outcomes, Teaching, Learning and Assessment Methods</w:t>
            </w:r>
          </w:p>
          <w:p w:rsidR="00A515B2" w:rsidRPr="00A515B2" w:rsidRDefault="00A515B2" w:rsidP="00A515B2">
            <w:pPr>
              <w:widowControl w:val="0"/>
              <w:autoSpaceDE w:val="0"/>
              <w:autoSpaceDN w:val="0"/>
              <w:adjustRightInd w:val="0"/>
              <w:spacing w:line="262" w:lineRule="exact"/>
              <w:ind w:left="248"/>
              <w:rPr>
                <w:color w:val="231F20"/>
                <w:sz w:val="28"/>
                <w:szCs w:val="28"/>
              </w:rPr>
            </w:pPr>
          </w:p>
          <w:p w:rsidR="00A515B2" w:rsidRPr="00A515B2" w:rsidRDefault="00A515B2" w:rsidP="00A515B2">
            <w:pPr>
              <w:widowControl w:val="0"/>
              <w:autoSpaceDE w:val="0"/>
              <w:autoSpaceDN w:val="0"/>
              <w:adjustRightInd w:val="0"/>
              <w:spacing w:line="262" w:lineRule="exact"/>
              <w:ind w:left="390"/>
              <w:rPr>
                <w:sz w:val="28"/>
                <w:szCs w:val="28"/>
                <w:lang w:bidi="ar-IQ"/>
              </w:rPr>
            </w:pPr>
          </w:p>
        </w:tc>
      </w:tr>
      <w:tr w:rsidR="00A515B2" w:rsidRPr="00A515B2" w:rsidTr="00A515B2">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A515B2" w:rsidRPr="00A515B2" w:rsidRDefault="00A515B2" w:rsidP="00A515B2">
            <w:pPr>
              <w:widowControl w:val="0"/>
              <w:autoSpaceDE w:val="0"/>
              <w:autoSpaceDN w:val="0"/>
              <w:adjustRightInd w:val="0"/>
              <w:spacing w:line="262" w:lineRule="exact"/>
              <w:rPr>
                <w:color w:val="231F20"/>
                <w:sz w:val="28"/>
                <w:szCs w:val="28"/>
                <w:rtl/>
              </w:rPr>
            </w:pPr>
            <w:r w:rsidRPr="00A515B2">
              <w:rPr>
                <w:color w:val="231F20"/>
                <w:sz w:val="28"/>
                <w:szCs w:val="28"/>
              </w:rPr>
              <w:t>A. Knowledge and Understanding</w:t>
            </w:r>
          </w:p>
          <w:p w:rsidR="00A515B2" w:rsidRPr="00A515B2" w:rsidRDefault="00A515B2" w:rsidP="00A515B2">
            <w:pPr>
              <w:widowControl w:val="0"/>
              <w:autoSpaceDE w:val="0"/>
              <w:autoSpaceDN w:val="0"/>
              <w:adjustRightInd w:val="0"/>
              <w:spacing w:line="262" w:lineRule="exact"/>
              <w:ind w:left="390"/>
              <w:rPr>
                <w:color w:val="231F20"/>
                <w:sz w:val="28"/>
                <w:szCs w:val="28"/>
              </w:rPr>
            </w:pPr>
            <w:r w:rsidRPr="00A515B2">
              <w:rPr>
                <w:color w:val="231F20"/>
                <w:sz w:val="28"/>
                <w:szCs w:val="28"/>
              </w:rPr>
              <w:t>A1.</w:t>
            </w:r>
            <w:r w:rsidRPr="00A515B2">
              <w:rPr>
                <w:color w:val="575757"/>
                <w:spacing w:val="3"/>
                <w:sz w:val="28"/>
                <w:szCs w:val="28"/>
              </w:rPr>
              <w:t xml:space="preserve"> Identify the principles and basics of electronics specialty in General.</w:t>
            </w:r>
          </w:p>
          <w:p w:rsidR="00A515B2" w:rsidRPr="00A515B2" w:rsidRDefault="00A515B2" w:rsidP="00A515B2">
            <w:pPr>
              <w:rPr>
                <w:color w:val="231F20"/>
                <w:sz w:val="28"/>
                <w:szCs w:val="28"/>
              </w:rPr>
            </w:pPr>
            <w:r w:rsidRPr="00A515B2">
              <w:rPr>
                <w:color w:val="231F20"/>
                <w:sz w:val="28"/>
                <w:szCs w:val="28"/>
              </w:rPr>
              <w:t xml:space="preserve">     A2.</w:t>
            </w:r>
            <w:r w:rsidRPr="00A515B2">
              <w:rPr>
                <w:color w:val="575757"/>
                <w:spacing w:val="3"/>
                <w:sz w:val="28"/>
                <w:szCs w:val="28"/>
              </w:rPr>
              <w:t xml:space="preserve"> Identify the principles and basics of specialty medical devices. </w:t>
            </w:r>
          </w:p>
          <w:p w:rsidR="00A515B2" w:rsidRPr="00A515B2" w:rsidRDefault="00A515B2" w:rsidP="00A515B2">
            <w:pPr>
              <w:widowControl w:val="0"/>
              <w:autoSpaceDE w:val="0"/>
              <w:autoSpaceDN w:val="0"/>
              <w:adjustRightInd w:val="0"/>
              <w:spacing w:line="262" w:lineRule="exact"/>
              <w:rPr>
                <w:color w:val="231F20"/>
                <w:sz w:val="28"/>
                <w:szCs w:val="28"/>
              </w:rPr>
            </w:pPr>
            <w:r w:rsidRPr="00A515B2">
              <w:rPr>
                <w:color w:val="231F20"/>
                <w:sz w:val="28"/>
                <w:szCs w:val="28"/>
              </w:rPr>
              <w:t xml:space="preserve">     A3.</w:t>
            </w:r>
            <w:r w:rsidRPr="00A515B2">
              <w:rPr>
                <w:color w:val="575757"/>
                <w:spacing w:val="3"/>
                <w:sz w:val="28"/>
                <w:szCs w:val="28"/>
              </w:rPr>
              <w:t xml:space="preserve"> Learn about the types of medical devices and rated to electronic and      electromechanical.</w:t>
            </w:r>
          </w:p>
          <w:p w:rsidR="00A515B2" w:rsidRPr="00A515B2" w:rsidRDefault="00A515B2" w:rsidP="00A515B2">
            <w:pPr>
              <w:widowControl w:val="0"/>
              <w:autoSpaceDE w:val="0"/>
              <w:autoSpaceDN w:val="0"/>
              <w:adjustRightInd w:val="0"/>
              <w:spacing w:line="262" w:lineRule="exact"/>
              <w:ind w:left="390"/>
              <w:rPr>
                <w:color w:val="231F20"/>
                <w:sz w:val="28"/>
                <w:szCs w:val="28"/>
              </w:rPr>
            </w:pPr>
            <w:r w:rsidRPr="00A515B2">
              <w:rPr>
                <w:color w:val="231F20"/>
                <w:sz w:val="28"/>
                <w:szCs w:val="28"/>
              </w:rPr>
              <w:t>A4.</w:t>
            </w:r>
            <w:r w:rsidRPr="00A515B2">
              <w:rPr>
                <w:color w:val="575757"/>
                <w:spacing w:val="3"/>
                <w:sz w:val="28"/>
                <w:szCs w:val="28"/>
              </w:rPr>
              <w:t xml:space="preserve"> Learn the basics of desktop computer. </w:t>
            </w:r>
          </w:p>
          <w:p w:rsidR="00A515B2" w:rsidRPr="00A515B2" w:rsidRDefault="00A515B2" w:rsidP="00A515B2">
            <w:pPr>
              <w:tabs>
                <w:tab w:val="left" w:pos="507"/>
              </w:tabs>
              <w:autoSpaceDE w:val="0"/>
              <w:autoSpaceDN w:val="0"/>
              <w:bidi/>
              <w:adjustRightInd w:val="0"/>
              <w:jc w:val="right"/>
              <w:rPr>
                <w:sz w:val="28"/>
                <w:szCs w:val="28"/>
                <w:lang w:bidi="ar-IQ"/>
              </w:rPr>
            </w:pPr>
          </w:p>
        </w:tc>
      </w:tr>
      <w:tr w:rsidR="00A515B2" w:rsidRPr="00A515B2" w:rsidTr="00A515B2">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A515B2" w:rsidRPr="00A515B2" w:rsidRDefault="00A515B2" w:rsidP="00A515B2">
            <w:pPr>
              <w:widowControl w:val="0"/>
              <w:autoSpaceDE w:val="0"/>
              <w:autoSpaceDN w:val="0"/>
              <w:adjustRightInd w:val="0"/>
              <w:spacing w:line="262" w:lineRule="exact"/>
              <w:ind w:left="248"/>
              <w:rPr>
                <w:color w:val="231F20"/>
                <w:sz w:val="28"/>
                <w:szCs w:val="28"/>
                <w:rtl/>
              </w:rPr>
            </w:pPr>
            <w:r w:rsidRPr="00A515B2">
              <w:rPr>
                <w:color w:val="231F20"/>
                <w:sz w:val="28"/>
                <w:szCs w:val="28"/>
              </w:rPr>
              <w:t>B. Subject-specific skills</w:t>
            </w:r>
          </w:p>
          <w:p w:rsidR="00A515B2" w:rsidRPr="00A515B2" w:rsidRDefault="00A515B2" w:rsidP="00A515B2">
            <w:pPr>
              <w:rPr>
                <w:rFonts w:ascii="Helvetica" w:hAnsi="Helvetica"/>
                <w:color w:val="575757"/>
                <w:spacing w:val="3"/>
                <w:sz w:val="58"/>
                <w:szCs w:val="58"/>
              </w:rPr>
            </w:pPr>
            <w:r w:rsidRPr="00A515B2">
              <w:rPr>
                <w:color w:val="575757"/>
                <w:spacing w:val="3"/>
                <w:sz w:val="28"/>
                <w:szCs w:val="28"/>
              </w:rPr>
              <w:t xml:space="preserve">B1-how medical devices and potential disruptions. </w:t>
            </w:r>
          </w:p>
          <w:p w:rsidR="00A515B2" w:rsidRPr="00A515B2" w:rsidRDefault="00A515B2" w:rsidP="00A515B2">
            <w:pPr>
              <w:widowControl w:val="0"/>
              <w:autoSpaceDE w:val="0"/>
              <w:autoSpaceDN w:val="0"/>
              <w:adjustRightInd w:val="0"/>
              <w:spacing w:line="264" w:lineRule="exact"/>
              <w:rPr>
                <w:color w:val="231F20"/>
                <w:sz w:val="28"/>
                <w:szCs w:val="28"/>
              </w:rPr>
            </w:pPr>
            <w:r w:rsidRPr="00A515B2">
              <w:rPr>
                <w:color w:val="575757"/>
                <w:spacing w:val="3"/>
                <w:sz w:val="28"/>
                <w:szCs w:val="28"/>
              </w:rPr>
              <w:t>B 2 – electronic maintenance skills recognition laboratory lesson.</w:t>
            </w:r>
          </w:p>
          <w:p w:rsidR="00A515B2" w:rsidRPr="00A515B2" w:rsidRDefault="00A515B2" w:rsidP="00A515B2">
            <w:pPr>
              <w:rPr>
                <w:rFonts w:ascii="Helvetica" w:hAnsi="Helvetica"/>
                <w:color w:val="575757"/>
                <w:spacing w:val="3"/>
                <w:sz w:val="58"/>
                <w:szCs w:val="58"/>
              </w:rPr>
            </w:pPr>
            <w:r w:rsidRPr="00A515B2">
              <w:rPr>
                <w:color w:val="575757"/>
                <w:spacing w:val="3"/>
                <w:sz w:val="28"/>
                <w:szCs w:val="28"/>
              </w:rPr>
              <w:t>B 3 – learn the skills of medical equipment of all kinds</w:t>
            </w:r>
          </w:p>
          <w:p w:rsidR="00A515B2" w:rsidRPr="00A515B2" w:rsidRDefault="00A515B2" w:rsidP="00A515B2">
            <w:pPr>
              <w:widowControl w:val="0"/>
              <w:autoSpaceDE w:val="0"/>
              <w:autoSpaceDN w:val="0"/>
              <w:adjustRightInd w:val="0"/>
              <w:spacing w:line="264" w:lineRule="exact"/>
              <w:ind w:left="390"/>
              <w:rPr>
                <w:color w:val="231F20"/>
                <w:sz w:val="28"/>
                <w:szCs w:val="28"/>
              </w:rPr>
            </w:pPr>
          </w:p>
          <w:p w:rsidR="00A515B2" w:rsidRPr="00A515B2" w:rsidRDefault="00A515B2" w:rsidP="00A515B2">
            <w:pPr>
              <w:autoSpaceDE w:val="0"/>
              <w:autoSpaceDN w:val="0"/>
              <w:bidi/>
              <w:adjustRightInd w:val="0"/>
              <w:ind w:left="360"/>
              <w:rPr>
                <w:sz w:val="28"/>
                <w:szCs w:val="28"/>
                <w:lang w:bidi="ar-IQ"/>
              </w:rPr>
            </w:pPr>
          </w:p>
          <w:p w:rsidR="00A515B2" w:rsidRPr="00A515B2" w:rsidRDefault="00A515B2" w:rsidP="00A515B2">
            <w:pPr>
              <w:autoSpaceDE w:val="0"/>
              <w:autoSpaceDN w:val="0"/>
              <w:bidi/>
              <w:adjustRightInd w:val="0"/>
              <w:ind w:left="612"/>
              <w:rPr>
                <w:sz w:val="28"/>
                <w:szCs w:val="28"/>
                <w:lang w:bidi="ar-IQ"/>
              </w:rPr>
            </w:pPr>
          </w:p>
        </w:tc>
      </w:tr>
      <w:tr w:rsidR="00A515B2" w:rsidRPr="00A515B2" w:rsidTr="00A515B2">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A515B2" w:rsidRPr="00A515B2" w:rsidRDefault="00A515B2" w:rsidP="00A515B2">
            <w:pPr>
              <w:widowControl w:val="0"/>
              <w:autoSpaceDE w:val="0"/>
              <w:autoSpaceDN w:val="0"/>
              <w:adjustRightInd w:val="0"/>
              <w:spacing w:line="262" w:lineRule="exact"/>
              <w:ind w:left="390"/>
              <w:rPr>
                <w:sz w:val="28"/>
                <w:szCs w:val="28"/>
                <w:lang w:bidi="ar-IQ"/>
              </w:rPr>
            </w:pPr>
            <w:r w:rsidRPr="00A515B2">
              <w:rPr>
                <w:color w:val="231F20"/>
                <w:sz w:val="28"/>
                <w:szCs w:val="28"/>
              </w:rPr>
              <w:t xml:space="preserve">   Teaching and Learning Methods </w:t>
            </w:r>
          </w:p>
        </w:tc>
      </w:tr>
      <w:tr w:rsidR="00A515B2" w:rsidRPr="00A515B2" w:rsidTr="00A515B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A515B2" w:rsidRPr="00A515B2" w:rsidRDefault="00A515B2" w:rsidP="00A515B2">
            <w:pPr>
              <w:autoSpaceDE w:val="0"/>
              <w:autoSpaceDN w:val="0"/>
              <w:bidi/>
              <w:adjustRightInd w:val="0"/>
              <w:ind w:left="106"/>
              <w:rPr>
                <w:sz w:val="28"/>
                <w:szCs w:val="28"/>
                <w:rtl/>
                <w:lang w:bidi="ar-IQ"/>
              </w:rPr>
            </w:pPr>
          </w:p>
          <w:p w:rsidR="00A515B2" w:rsidRPr="00A515B2" w:rsidRDefault="00A515B2" w:rsidP="00A515B2">
            <w:pPr>
              <w:autoSpaceDE w:val="0"/>
              <w:autoSpaceDN w:val="0"/>
              <w:bidi/>
              <w:adjustRightInd w:val="0"/>
              <w:ind w:left="106"/>
              <w:rPr>
                <w:sz w:val="28"/>
                <w:szCs w:val="28"/>
                <w:rtl/>
                <w:lang w:bidi="ar-IQ"/>
              </w:rPr>
            </w:pPr>
            <w:r w:rsidRPr="00A515B2">
              <w:rPr>
                <w:color w:val="575757"/>
                <w:spacing w:val="3"/>
                <w:sz w:val="28"/>
                <w:szCs w:val="28"/>
                <w:shd w:val="clear" w:color="auto" w:fill="F1F1F1"/>
              </w:rPr>
              <w:t>Lectures/practical lectures in laboratories and workshops and Labs/summer training.</w:t>
            </w:r>
          </w:p>
          <w:p w:rsidR="00A515B2" w:rsidRPr="00A515B2" w:rsidRDefault="00A515B2" w:rsidP="00A515B2">
            <w:pPr>
              <w:autoSpaceDE w:val="0"/>
              <w:autoSpaceDN w:val="0"/>
              <w:bidi/>
              <w:adjustRightInd w:val="0"/>
              <w:ind w:left="106"/>
              <w:rPr>
                <w:sz w:val="28"/>
                <w:szCs w:val="28"/>
                <w:rtl/>
                <w:lang w:bidi="ar-IQ"/>
              </w:rPr>
            </w:pPr>
          </w:p>
          <w:p w:rsidR="00A515B2" w:rsidRPr="00A515B2" w:rsidRDefault="00A515B2" w:rsidP="00A515B2">
            <w:pPr>
              <w:autoSpaceDE w:val="0"/>
              <w:autoSpaceDN w:val="0"/>
              <w:bidi/>
              <w:adjustRightInd w:val="0"/>
              <w:ind w:left="106"/>
              <w:rPr>
                <w:sz w:val="28"/>
                <w:szCs w:val="28"/>
                <w:lang w:bidi="ar-IQ"/>
              </w:rPr>
            </w:pPr>
          </w:p>
        </w:tc>
      </w:tr>
      <w:tr w:rsidR="00A515B2" w:rsidRPr="00A515B2" w:rsidTr="00A515B2">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A515B2" w:rsidRPr="00A515B2" w:rsidRDefault="00A515B2" w:rsidP="00A515B2">
            <w:pPr>
              <w:widowControl w:val="0"/>
              <w:autoSpaceDE w:val="0"/>
              <w:autoSpaceDN w:val="0"/>
              <w:adjustRightInd w:val="0"/>
              <w:spacing w:line="262" w:lineRule="exact"/>
              <w:ind w:left="390"/>
              <w:rPr>
                <w:sz w:val="28"/>
                <w:szCs w:val="28"/>
                <w:lang w:bidi="ar-IQ"/>
              </w:rPr>
            </w:pPr>
            <w:r w:rsidRPr="00A515B2">
              <w:rPr>
                <w:color w:val="231F20"/>
                <w:sz w:val="28"/>
                <w:szCs w:val="28"/>
              </w:rPr>
              <w:t xml:space="preserve">   Assessment methods</w:t>
            </w:r>
          </w:p>
        </w:tc>
      </w:tr>
      <w:tr w:rsidR="00A515B2" w:rsidRPr="00A515B2" w:rsidTr="00A515B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A515B2" w:rsidRPr="00A515B2" w:rsidRDefault="00A515B2" w:rsidP="00A515B2">
            <w:pPr>
              <w:autoSpaceDE w:val="0"/>
              <w:autoSpaceDN w:val="0"/>
              <w:bidi/>
              <w:adjustRightInd w:val="0"/>
              <w:ind w:left="360"/>
              <w:rPr>
                <w:sz w:val="28"/>
                <w:szCs w:val="28"/>
                <w:rtl/>
                <w:lang w:bidi="ar-IQ"/>
              </w:rPr>
            </w:pPr>
          </w:p>
          <w:p w:rsidR="00A515B2" w:rsidRPr="00A515B2" w:rsidRDefault="00A515B2" w:rsidP="00A515B2">
            <w:pPr>
              <w:autoSpaceDE w:val="0"/>
              <w:autoSpaceDN w:val="0"/>
              <w:bidi/>
              <w:adjustRightInd w:val="0"/>
              <w:ind w:left="360"/>
              <w:rPr>
                <w:sz w:val="28"/>
                <w:szCs w:val="28"/>
                <w:rtl/>
                <w:lang w:bidi="ar-IQ"/>
              </w:rPr>
            </w:pPr>
            <w:r w:rsidRPr="00A515B2">
              <w:rPr>
                <w:sz w:val="28"/>
                <w:szCs w:val="28"/>
                <w:lang w:bidi="ar-IQ"/>
              </w:rPr>
              <w:t>Daily assessment/libertarian theory tests/practical tests in the laboratory and workshop/mid/senior research discussion/final examinations.</w:t>
            </w:r>
          </w:p>
          <w:p w:rsidR="00A515B2" w:rsidRPr="00A515B2" w:rsidRDefault="00A515B2" w:rsidP="00A515B2">
            <w:pPr>
              <w:autoSpaceDE w:val="0"/>
              <w:autoSpaceDN w:val="0"/>
              <w:bidi/>
              <w:adjustRightInd w:val="0"/>
              <w:ind w:left="360"/>
              <w:rPr>
                <w:sz w:val="28"/>
                <w:szCs w:val="28"/>
                <w:rtl/>
                <w:lang w:bidi="ar-IQ"/>
              </w:rPr>
            </w:pPr>
          </w:p>
          <w:p w:rsidR="00A515B2" w:rsidRPr="00A515B2" w:rsidRDefault="00A515B2" w:rsidP="00A515B2">
            <w:pPr>
              <w:autoSpaceDE w:val="0"/>
              <w:autoSpaceDN w:val="0"/>
              <w:bidi/>
              <w:adjustRightInd w:val="0"/>
              <w:ind w:left="360"/>
              <w:rPr>
                <w:sz w:val="28"/>
                <w:szCs w:val="28"/>
                <w:lang w:bidi="ar-IQ"/>
              </w:rPr>
            </w:pPr>
          </w:p>
        </w:tc>
      </w:tr>
      <w:tr w:rsidR="00A515B2" w:rsidRPr="00A515B2" w:rsidTr="00A515B2">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A515B2" w:rsidRPr="00A515B2" w:rsidRDefault="00A515B2" w:rsidP="00A515B2">
            <w:pPr>
              <w:widowControl w:val="0"/>
              <w:autoSpaceDE w:val="0"/>
              <w:autoSpaceDN w:val="0"/>
              <w:adjustRightInd w:val="0"/>
              <w:spacing w:line="262" w:lineRule="exact"/>
              <w:ind w:left="248"/>
              <w:rPr>
                <w:color w:val="231F20"/>
                <w:sz w:val="28"/>
                <w:szCs w:val="28"/>
                <w:rtl/>
              </w:rPr>
            </w:pPr>
            <w:r w:rsidRPr="00A515B2">
              <w:rPr>
                <w:color w:val="231F20"/>
                <w:sz w:val="28"/>
                <w:szCs w:val="28"/>
              </w:rPr>
              <w:t xml:space="preserve"> C. Thinking Skills</w:t>
            </w:r>
          </w:p>
          <w:p w:rsidR="00A515B2" w:rsidRPr="00A515B2" w:rsidRDefault="00A515B2" w:rsidP="00A515B2">
            <w:pPr>
              <w:widowControl w:val="0"/>
              <w:autoSpaceDE w:val="0"/>
              <w:autoSpaceDN w:val="0"/>
              <w:adjustRightInd w:val="0"/>
              <w:spacing w:line="262" w:lineRule="exact"/>
              <w:ind w:left="547"/>
              <w:rPr>
                <w:color w:val="231F20"/>
                <w:sz w:val="28"/>
                <w:szCs w:val="28"/>
              </w:rPr>
            </w:pPr>
            <w:r w:rsidRPr="00A515B2">
              <w:rPr>
                <w:color w:val="231F20"/>
                <w:sz w:val="28"/>
                <w:szCs w:val="28"/>
              </w:rPr>
              <w:t xml:space="preserve">C1.Persuaded of the importance of the specialization studies. </w:t>
            </w:r>
          </w:p>
          <w:p w:rsidR="00A515B2" w:rsidRPr="00A515B2" w:rsidRDefault="00A515B2" w:rsidP="00A515B2">
            <w:pPr>
              <w:widowControl w:val="0"/>
              <w:autoSpaceDE w:val="0"/>
              <w:autoSpaceDN w:val="0"/>
              <w:adjustRightInd w:val="0"/>
              <w:spacing w:line="262" w:lineRule="exact"/>
              <w:ind w:left="547"/>
              <w:rPr>
                <w:color w:val="231F20"/>
                <w:sz w:val="28"/>
                <w:szCs w:val="28"/>
              </w:rPr>
            </w:pPr>
            <w:r w:rsidRPr="00A515B2">
              <w:rPr>
                <w:color w:val="231F20"/>
                <w:sz w:val="28"/>
                <w:szCs w:val="28"/>
              </w:rPr>
              <w:t>C2. Estimated size and technical effort in giving scientific material.</w:t>
            </w:r>
          </w:p>
          <w:p w:rsidR="00A515B2" w:rsidRPr="00A515B2" w:rsidRDefault="00A515B2" w:rsidP="00A515B2">
            <w:pPr>
              <w:widowControl w:val="0"/>
              <w:autoSpaceDE w:val="0"/>
              <w:autoSpaceDN w:val="0"/>
              <w:adjustRightInd w:val="0"/>
              <w:spacing w:line="262" w:lineRule="exact"/>
              <w:ind w:left="547"/>
              <w:rPr>
                <w:color w:val="231F20"/>
                <w:sz w:val="28"/>
                <w:szCs w:val="28"/>
              </w:rPr>
            </w:pPr>
            <w:r w:rsidRPr="00A515B2">
              <w:rPr>
                <w:color w:val="231F20"/>
                <w:sz w:val="28"/>
                <w:szCs w:val="28"/>
              </w:rPr>
              <w:t>C3. Share groups, students in collective works.</w:t>
            </w:r>
          </w:p>
          <w:p w:rsidR="00A515B2" w:rsidRPr="00A515B2" w:rsidRDefault="00A515B2" w:rsidP="00A515B2">
            <w:pPr>
              <w:widowControl w:val="0"/>
              <w:autoSpaceDE w:val="0"/>
              <w:autoSpaceDN w:val="0"/>
              <w:adjustRightInd w:val="0"/>
              <w:spacing w:line="262" w:lineRule="exact"/>
              <w:ind w:left="547"/>
              <w:rPr>
                <w:sz w:val="28"/>
                <w:szCs w:val="28"/>
                <w:lang w:bidi="ar-IQ"/>
              </w:rPr>
            </w:pPr>
            <w:r w:rsidRPr="00A515B2">
              <w:rPr>
                <w:color w:val="231F20"/>
                <w:sz w:val="28"/>
                <w:szCs w:val="28"/>
              </w:rPr>
              <w:t>C4.</w:t>
            </w:r>
            <w:r w:rsidRPr="00A515B2">
              <w:rPr>
                <w:sz w:val="28"/>
                <w:szCs w:val="28"/>
                <w:lang w:bidi="ar-IQ"/>
              </w:rPr>
              <w:t>Respect the dedication to work and hates cheating.</w:t>
            </w:r>
          </w:p>
          <w:p w:rsidR="00A515B2" w:rsidRPr="00A515B2" w:rsidRDefault="00A515B2" w:rsidP="00A515B2">
            <w:pPr>
              <w:widowControl w:val="0"/>
              <w:autoSpaceDE w:val="0"/>
              <w:autoSpaceDN w:val="0"/>
              <w:adjustRightInd w:val="0"/>
              <w:spacing w:line="262" w:lineRule="exact"/>
              <w:ind w:left="547"/>
              <w:rPr>
                <w:sz w:val="28"/>
                <w:szCs w:val="28"/>
                <w:lang w:bidi="ar-IQ"/>
              </w:rPr>
            </w:pPr>
          </w:p>
        </w:tc>
      </w:tr>
      <w:tr w:rsidR="00A515B2" w:rsidRPr="00A515B2" w:rsidTr="00A515B2">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A515B2" w:rsidRPr="00A515B2" w:rsidRDefault="00A515B2" w:rsidP="00A515B2">
            <w:pPr>
              <w:widowControl w:val="0"/>
              <w:autoSpaceDE w:val="0"/>
              <w:autoSpaceDN w:val="0"/>
              <w:adjustRightInd w:val="0"/>
              <w:spacing w:line="262" w:lineRule="exact"/>
              <w:ind w:left="248"/>
              <w:rPr>
                <w:color w:val="231F20"/>
                <w:sz w:val="28"/>
                <w:szCs w:val="28"/>
                <w:rtl/>
              </w:rPr>
            </w:pPr>
            <w:r w:rsidRPr="00A515B2">
              <w:rPr>
                <w:color w:val="231F20"/>
                <w:sz w:val="28"/>
                <w:szCs w:val="28"/>
              </w:rPr>
              <w:t xml:space="preserve">      Teaching and Learning Methods</w:t>
            </w:r>
          </w:p>
          <w:p w:rsidR="00A515B2" w:rsidRPr="00A515B2" w:rsidRDefault="00A515B2" w:rsidP="00A515B2">
            <w:pPr>
              <w:tabs>
                <w:tab w:val="left" w:pos="612"/>
              </w:tabs>
              <w:autoSpaceDE w:val="0"/>
              <w:autoSpaceDN w:val="0"/>
              <w:bidi/>
              <w:adjustRightInd w:val="0"/>
              <w:ind w:left="360"/>
              <w:rPr>
                <w:sz w:val="28"/>
                <w:szCs w:val="28"/>
                <w:lang w:bidi="ar-IQ"/>
              </w:rPr>
            </w:pPr>
          </w:p>
        </w:tc>
      </w:tr>
      <w:tr w:rsidR="00A515B2" w:rsidRPr="00A515B2" w:rsidTr="00A515B2">
        <w:trPr>
          <w:trHeight w:val="624"/>
        </w:trPr>
        <w:tc>
          <w:tcPr>
            <w:tcW w:w="9720" w:type="dxa"/>
            <w:tcBorders>
              <w:top w:val="nil"/>
              <w:left w:val="single" w:sz="8" w:space="0" w:color="4F81BD"/>
              <w:bottom w:val="nil"/>
              <w:right w:val="single" w:sz="8" w:space="0" w:color="4F81BD"/>
            </w:tcBorders>
            <w:shd w:val="clear" w:color="auto" w:fill="DBE5F1"/>
            <w:vAlign w:val="center"/>
          </w:tcPr>
          <w:p w:rsidR="00A515B2" w:rsidRPr="00A515B2" w:rsidRDefault="00A515B2" w:rsidP="00A515B2">
            <w:pPr>
              <w:autoSpaceDE w:val="0"/>
              <w:autoSpaceDN w:val="0"/>
              <w:bidi/>
              <w:adjustRightInd w:val="0"/>
              <w:ind w:left="360"/>
              <w:rPr>
                <w:sz w:val="28"/>
                <w:szCs w:val="28"/>
                <w:rtl/>
                <w:lang w:bidi="ar-IQ"/>
              </w:rPr>
            </w:pPr>
          </w:p>
          <w:p w:rsidR="00A515B2" w:rsidRPr="00A515B2" w:rsidRDefault="00A515B2" w:rsidP="00A515B2">
            <w:pPr>
              <w:autoSpaceDE w:val="0"/>
              <w:autoSpaceDN w:val="0"/>
              <w:bidi/>
              <w:adjustRightInd w:val="0"/>
              <w:ind w:left="360"/>
              <w:rPr>
                <w:sz w:val="28"/>
                <w:szCs w:val="28"/>
                <w:rtl/>
                <w:lang w:bidi="ar-IQ"/>
              </w:rPr>
            </w:pPr>
          </w:p>
          <w:p w:rsidR="00A515B2" w:rsidRPr="00A515B2" w:rsidRDefault="00A515B2" w:rsidP="00A515B2">
            <w:pPr>
              <w:autoSpaceDE w:val="0"/>
              <w:autoSpaceDN w:val="0"/>
              <w:bidi/>
              <w:adjustRightInd w:val="0"/>
              <w:ind w:left="360"/>
              <w:jc w:val="right"/>
              <w:rPr>
                <w:sz w:val="28"/>
                <w:szCs w:val="28"/>
                <w:rtl/>
                <w:lang w:bidi="ar-IQ"/>
              </w:rPr>
            </w:pPr>
            <w:r w:rsidRPr="00A515B2">
              <w:rPr>
                <w:sz w:val="28"/>
                <w:szCs w:val="28"/>
                <w:lang w:bidi="ar-IQ"/>
              </w:rPr>
              <w:t>Lectures, discussion</w:t>
            </w:r>
          </w:p>
          <w:p w:rsidR="00A515B2" w:rsidRPr="00A515B2" w:rsidRDefault="00A515B2" w:rsidP="00A515B2">
            <w:pPr>
              <w:autoSpaceDE w:val="0"/>
              <w:autoSpaceDN w:val="0"/>
              <w:bidi/>
              <w:adjustRightInd w:val="0"/>
              <w:ind w:left="360"/>
              <w:rPr>
                <w:sz w:val="28"/>
                <w:szCs w:val="28"/>
                <w:lang w:bidi="ar-IQ"/>
              </w:rPr>
            </w:pPr>
          </w:p>
        </w:tc>
      </w:tr>
      <w:tr w:rsidR="00A515B2" w:rsidRPr="00A515B2" w:rsidTr="00A515B2">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widowControl w:val="0"/>
              <w:autoSpaceDE w:val="0"/>
              <w:autoSpaceDN w:val="0"/>
              <w:adjustRightInd w:val="0"/>
              <w:spacing w:line="340" w:lineRule="exact"/>
              <w:ind w:left="547"/>
              <w:rPr>
                <w:sz w:val="28"/>
                <w:szCs w:val="28"/>
                <w:lang w:bidi="ar-IQ"/>
              </w:rPr>
            </w:pPr>
            <w:r w:rsidRPr="00A515B2">
              <w:rPr>
                <w:color w:val="231F20"/>
                <w:sz w:val="28"/>
                <w:szCs w:val="28"/>
              </w:rPr>
              <w:t xml:space="preserve">  Assessment methods</w:t>
            </w:r>
          </w:p>
        </w:tc>
      </w:tr>
      <w:tr w:rsidR="00A515B2" w:rsidRPr="00A515B2" w:rsidTr="00A515B2">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ind w:left="360"/>
              <w:jc w:val="right"/>
              <w:rPr>
                <w:sz w:val="28"/>
                <w:szCs w:val="28"/>
                <w:lang w:bidi="ar-IQ"/>
              </w:rPr>
            </w:pPr>
            <w:r w:rsidRPr="00A515B2">
              <w:rPr>
                <w:sz w:val="28"/>
                <w:szCs w:val="28"/>
                <w:lang w:bidi="ar-IQ"/>
              </w:rPr>
              <w:t>Daily assessment/libertarian theory tests/practical tests in the laboratory and workshop</w:t>
            </w:r>
          </w:p>
        </w:tc>
      </w:tr>
    </w:tbl>
    <w:p w:rsidR="00A515B2" w:rsidRPr="00A515B2" w:rsidRDefault="00A515B2" w:rsidP="00A515B2">
      <w:pPr>
        <w:bidi/>
        <w:rPr>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tblPr>
      <w:tblGrid>
        <w:gridCol w:w="2985"/>
        <w:gridCol w:w="1157"/>
        <w:gridCol w:w="2693"/>
        <w:gridCol w:w="1395"/>
        <w:gridCol w:w="1490"/>
      </w:tblGrid>
      <w:tr w:rsidR="00A515B2" w:rsidRPr="00A515B2" w:rsidTr="00A515B2">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A515B2" w:rsidRPr="00A515B2" w:rsidRDefault="00A515B2" w:rsidP="00A515B2">
            <w:pPr>
              <w:widowControl w:val="0"/>
              <w:autoSpaceDE w:val="0"/>
              <w:autoSpaceDN w:val="0"/>
              <w:adjustRightInd w:val="0"/>
              <w:spacing w:line="349" w:lineRule="exact"/>
              <w:ind w:left="367" w:hanging="360"/>
              <w:rPr>
                <w:color w:val="231F20"/>
                <w:sz w:val="28"/>
                <w:szCs w:val="28"/>
                <w:rtl/>
              </w:rPr>
            </w:pPr>
            <w:r w:rsidRPr="00A515B2">
              <w:rPr>
                <w:color w:val="231F20"/>
                <w:sz w:val="28"/>
                <w:szCs w:val="28"/>
              </w:rPr>
              <w:t xml:space="preserve">  D. General and Transferable Skills (other skills relevant to employability and  personal development)</w:t>
            </w:r>
          </w:p>
          <w:p w:rsidR="00A515B2" w:rsidRPr="00A515B2" w:rsidRDefault="00A515B2" w:rsidP="00A515B2">
            <w:pPr>
              <w:widowControl w:val="0"/>
              <w:autoSpaceDE w:val="0"/>
              <w:autoSpaceDN w:val="0"/>
              <w:adjustRightInd w:val="0"/>
              <w:spacing w:line="264" w:lineRule="exact"/>
              <w:ind w:left="367"/>
              <w:rPr>
                <w:color w:val="231F20"/>
                <w:sz w:val="28"/>
                <w:szCs w:val="28"/>
              </w:rPr>
            </w:pPr>
            <w:r w:rsidRPr="00A515B2">
              <w:rPr>
                <w:color w:val="231F20"/>
                <w:sz w:val="28"/>
                <w:szCs w:val="28"/>
              </w:rPr>
              <w:t>D1.A graduate capable of electronic equipment in General.                                D2. A graduate capable of keeping up with the evolution in the electronic device.</w:t>
            </w:r>
          </w:p>
          <w:p w:rsidR="00A515B2" w:rsidRPr="00A515B2" w:rsidRDefault="00A515B2" w:rsidP="00A515B2">
            <w:pPr>
              <w:widowControl w:val="0"/>
              <w:autoSpaceDE w:val="0"/>
              <w:autoSpaceDN w:val="0"/>
              <w:adjustRightInd w:val="0"/>
              <w:spacing w:line="264" w:lineRule="exact"/>
              <w:ind w:left="367"/>
              <w:rPr>
                <w:color w:val="231F20"/>
                <w:sz w:val="28"/>
                <w:szCs w:val="28"/>
              </w:rPr>
            </w:pPr>
            <w:r w:rsidRPr="00A515B2">
              <w:rPr>
                <w:color w:val="231F20"/>
                <w:sz w:val="28"/>
                <w:szCs w:val="28"/>
              </w:rPr>
              <w:t>D3. Be capable of completing graduate studies in a particular field of specialization and electronics in General.</w:t>
            </w:r>
          </w:p>
          <w:p w:rsidR="00A515B2" w:rsidRPr="00A515B2" w:rsidRDefault="00A515B2" w:rsidP="00A515B2">
            <w:pPr>
              <w:widowControl w:val="0"/>
              <w:autoSpaceDE w:val="0"/>
              <w:autoSpaceDN w:val="0"/>
              <w:adjustRightInd w:val="0"/>
              <w:spacing w:line="264" w:lineRule="exact"/>
              <w:ind w:left="367"/>
              <w:rPr>
                <w:color w:val="231F20"/>
                <w:sz w:val="28"/>
                <w:szCs w:val="28"/>
              </w:rPr>
            </w:pPr>
          </w:p>
          <w:p w:rsidR="00A515B2" w:rsidRPr="00A515B2" w:rsidRDefault="00A515B2" w:rsidP="00A515B2">
            <w:pPr>
              <w:widowControl w:val="0"/>
              <w:autoSpaceDE w:val="0"/>
              <w:autoSpaceDN w:val="0"/>
              <w:adjustRightInd w:val="0"/>
              <w:spacing w:line="264" w:lineRule="exact"/>
              <w:ind w:left="367"/>
              <w:rPr>
                <w:sz w:val="28"/>
                <w:szCs w:val="28"/>
                <w:lang w:bidi="ar-IQ"/>
              </w:rPr>
            </w:pPr>
          </w:p>
        </w:tc>
      </w:tr>
      <w:tr w:rsidR="00A515B2" w:rsidRPr="00A515B2" w:rsidTr="00A515B2">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340" w:lineRule="exact"/>
              <w:ind w:left="106"/>
              <w:rPr>
                <w:sz w:val="28"/>
                <w:szCs w:val="28"/>
                <w:lang w:bidi="ar-IQ"/>
              </w:rPr>
            </w:pPr>
            <w:r w:rsidRPr="00A515B2">
              <w:rPr>
                <w:color w:val="231F20"/>
                <w:sz w:val="28"/>
                <w:szCs w:val="28"/>
              </w:rPr>
              <w:t xml:space="preserve">      Teaching and Learning Methods</w:t>
            </w:r>
          </w:p>
        </w:tc>
      </w:tr>
      <w:tr w:rsidR="00A515B2" w:rsidRPr="00A515B2" w:rsidTr="00A515B2">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ind w:left="106"/>
              <w:rPr>
                <w:sz w:val="28"/>
                <w:szCs w:val="28"/>
                <w:rtl/>
                <w:lang w:bidi="ar-IQ"/>
              </w:rPr>
            </w:pPr>
            <w:r w:rsidRPr="00A515B2">
              <w:rPr>
                <w:sz w:val="28"/>
                <w:szCs w:val="28"/>
                <w:lang w:bidi="ar-IQ"/>
              </w:rPr>
              <w:t>Lecture-workshop – laboratory – systematic training – summer internship.</w:t>
            </w:r>
          </w:p>
          <w:p w:rsidR="00A515B2" w:rsidRPr="00A515B2" w:rsidRDefault="00A515B2" w:rsidP="00A515B2">
            <w:pPr>
              <w:autoSpaceDE w:val="0"/>
              <w:autoSpaceDN w:val="0"/>
              <w:bidi/>
              <w:adjustRightInd w:val="0"/>
              <w:ind w:left="106"/>
              <w:rPr>
                <w:sz w:val="28"/>
                <w:szCs w:val="28"/>
                <w:lang w:bidi="ar-IQ"/>
              </w:rPr>
            </w:pPr>
          </w:p>
        </w:tc>
      </w:tr>
      <w:tr w:rsidR="00A515B2" w:rsidRPr="00A515B2" w:rsidTr="00A515B2">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A515B2" w:rsidRPr="00A515B2" w:rsidRDefault="00A515B2" w:rsidP="00A515B2">
            <w:pPr>
              <w:widowControl w:val="0"/>
              <w:autoSpaceDE w:val="0"/>
              <w:autoSpaceDN w:val="0"/>
              <w:adjustRightInd w:val="0"/>
              <w:spacing w:line="340" w:lineRule="exact"/>
              <w:ind w:left="106"/>
              <w:rPr>
                <w:sz w:val="28"/>
                <w:szCs w:val="28"/>
                <w:lang w:bidi="ar-IQ"/>
              </w:rPr>
            </w:pPr>
            <w:r w:rsidRPr="00A515B2">
              <w:rPr>
                <w:color w:val="231F20"/>
                <w:sz w:val="28"/>
                <w:szCs w:val="28"/>
              </w:rPr>
              <w:t xml:space="preserve">      Assessment Methods</w:t>
            </w:r>
          </w:p>
        </w:tc>
      </w:tr>
      <w:tr w:rsidR="00A515B2" w:rsidRPr="00A515B2" w:rsidTr="00A515B2">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A515B2" w:rsidRPr="00A515B2" w:rsidRDefault="00A515B2" w:rsidP="00A515B2">
            <w:pPr>
              <w:bidi/>
              <w:rPr>
                <w:sz w:val="28"/>
                <w:szCs w:val="28"/>
                <w:rtl/>
                <w:lang w:bidi="ar-IQ"/>
              </w:rPr>
            </w:pPr>
          </w:p>
          <w:p w:rsidR="00A515B2" w:rsidRPr="00A515B2" w:rsidRDefault="00A515B2" w:rsidP="00A515B2">
            <w:pPr>
              <w:bidi/>
              <w:rPr>
                <w:sz w:val="28"/>
                <w:szCs w:val="28"/>
                <w:lang w:bidi="ar-IQ"/>
              </w:rPr>
            </w:pPr>
            <w:r w:rsidRPr="00A515B2">
              <w:rPr>
                <w:sz w:val="28"/>
                <w:szCs w:val="28"/>
                <w:lang w:bidi="ar-IQ"/>
              </w:rPr>
              <w:t>Daily assessment/libertarian theory tests/practical tests in the laboratory and workshop/mid/senior research discussion/final examinations.</w:t>
            </w:r>
          </w:p>
        </w:tc>
      </w:tr>
      <w:tr w:rsidR="00A515B2" w:rsidRPr="00A515B2" w:rsidTr="00A515B2">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tabs>
                <w:tab w:val="left" w:pos="582"/>
              </w:tabs>
              <w:autoSpaceDE w:val="0"/>
              <w:autoSpaceDN w:val="0"/>
              <w:bidi/>
              <w:adjustRightInd w:val="0"/>
              <w:jc w:val="right"/>
              <w:rPr>
                <w:sz w:val="28"/>
                <w:szCs w:val="28"/>
                <w:lang w:bidi="ar-IQ"/>
              </w:rPr>
            </w:pPr>
            <w:r w:rsidRPr="00A515B2">
              <w:rPr>
                <w:color w:val="231F20"/>
                <w:sz w:val="28"/>
                <w:szCs w:val="28"/>
              </w:rPr>
              <w:t>12. Awards and Credits</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A515B2" w:rsidRPr="00A515B2" w:rsidRDefault="00A515B2" w:rsidP="00A515B2">
            <w:pPr>
              <w:tabs>
                <w:tab w:val="left" w:pos="515"/>
              </w:tabs>
              <w:autoSpaceDE w:val="0"/>
              <w:autoSpaceDN w:val="0"/>
              <w:bidi/>
              <w:adjustRightInd w:val="0"/>
              <w:jc w:val="right"/>
              <w:rPr>
                <w:sz w:val="28"/>
                <w:szCs w:val="28"/>
                <w:lang w:bidi="ar-IQ"/>
              </w:rPr>
            </w:pPr>
            <w:r w:rsidRPr="00A515B2">
              <w:rPr>
                <w:color w:val="231F20"/>
                <w:sz w:val="28"/>
                <w:szCs w:val="28"/>
              </w:rPr>
              <w:t xml:space="preserve">11. Programme Structure  </w:t>
            </w:r>
          </w:p>
        </w:tc>
      </w:tr>
      <w:tr w:rsidR="00A515B2" w:rsidRPr="00A515B2" w:rsidTr="00A515B2">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A515B2" w:rsidRPr="00A515B2" w:rsidRDefault="00A515B2" w:rsidP="00A515B2">
            <w:pPr>
              <w:rPr>
                <w:sz w:val="28"/>
                <w:szCs w:val="28"/>
                <w:lang w:bidi="ar-IQ"/>
              </w:rPr>
            </w:pPr>
          </w:p>
        </w:tc>
        <w:tc>
          <w:tcPr>
            <w:tcW w:w="1157" w:type="dxa"/>
            <w:tcBorders>
              <w:top w:val="single" w:sz="8" w:space="0" w:color="4F81BD"/>
              <w:left w:val="nil"/>
              <w:bottom w:val="single" w:sz="8" w:space="0" w:color="4F81BD"/>
              <w:right w:val="nil"/>
            </w:tcBorders>
            <w:vAlign w:val="center"/>
            <w:hideMark/>
          </w:tcPr>
          <w:p w:rsidR="00A515B2" w:rsidRPr="00A515B2" w:rsidRDefault="00A515B2" w:rsidP="00A515B2">
            <w:pPr>
              <w:widowControl w:val="0"/>
              <w:autoSpaceDE w:val="0"/>
              <w:autoSpaceDN w:val="0"/>
              <w:adjustRightInd w:val="0"/>
              <w:spacing w:line="356" w:lineRule="exact"/>
              <w:ind w:left="107"/>
              <w:jc w:val="center"/>
              <w:rPr>
                <w:color w:val="231F20"/>
                <w:sz w:val="28"/>
                <w:szCs w:val="28"/>
                <w:rtl/>
              </w:rPr>
            </w:pPr>
            <w:r w:rsidRPr="00A515B2">
              <w:rPr>
                <w:color w:val="231F20"/>
                <w:sz w:val="28"/>
                <w:szCs w:val="28"/>
              </w:rPr>
              <w:t>Credit</w:t>
            </w:r>
          </w:p>
          <w:p w:rsidR="00A515B2" w:rsidRPr="00A515B2" w:rsidRDefault="00A515B2" w:rsidP="00A515B2">
            <w:pPr>
              <w:autoSpaceDE w:val="0"/>
              <w:autoSpaceDN w:val="0"/>
              <w:bidi/>
              <w:adjustRightInd w:val="0"/>
              <w:jc w:val="center"/>
              <w:rPr>
                <w:sz w:val="28"/>
                <w:szCs w:val="28"/>
                <w:lang w:bidi="ar-IQ"/>
              </w:rPr>
            </w:pPr>
            <w:r w:rsidRPr="00A515B2">
              <w:rPr>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A515B2" w:rsidRPr="00A515B2" w:rsidRDefault="00A515B2" w:rsidP="00A515B2">
            <w:pPr>
              <w:autoSpaceDE w:val="0"/>
              <w:autoSpaceDN w:val="0"/>
              <w:bidi/>
              <w:adjustRightInd w:val="0"/>
              <w:jc w:val="center"/>
              <w:rPr>
                <w:sz w:val="28"/>
                <w:szCs w:val="28"/>
                <w:lang w:bidi="ar-IQ"/>
              </w:rPr>
            </w:pPr>
            <w:r w:rsidRPr="00A515B2">
              <w:rPr>
                <w:color w:val="231F20"/>
                <w:sz w:val="28"/>
                <w:szCs w:val="28"/>
              </w:rPr>
              <w:t>Course or Module Title</w:t>
            </w:r>
          </w:p>
        </w:tc>
        <w:tc>
          <w:tcPr>
            <w:tcW w:w="1395" w:type="dxa"/>
            <w:tcBorders>
              <w:top w:val="single" w:sz="8" w:space="0" w:color="4F81BD"/>
              <w:left w:val="nil"/>
              <w:bottom w:val="single" w:sz="8" w:space="0" w:color="4F81BD"/>
              <w:right w:val="nil"/>
            </w:tcBorders>
            <w:vAlign w:val="center"/>
            <w:hideMark/>
          </w:tcPr>
          <w:p w:rsidR="00A515B2" w:rsidRPr="00A515B2" w:rsidRDefault="00A515B2" w:rsidP="00A515B2">
            <w:pPr>
              <w:widowControl w:val="0"/>
              <w:autoSpaceDE w:val="0"/>
              <w:autoSpaceDN w:val="0"/>
              <w:adjustRightInd w:val="0"/>
              <w:spacing w:line="224" w:lineRule="exact"/>
              <w:ind w:left="107"/>
              <w:jc w:val="center"/>
              <w:rPr>
                <w:color w:val="231F20"/>
                <w:sz w:val="28"/>
                <w:szCs w:val="28"/>
                <w:rtl/>
              </w:rPr>
            </w:pPr>
            <w:r w:rsidRPr="00A515B2">
              <w:rPr>
                <w:color w:val="231F20"/>
                <w:sz w:val="28"/>
                <w:szCs w:val="28"/>
              </w:rPr>
              <w:t>Course or</w:t>
            </w:r>
          </w:p>
          <w:p w:rsidR="00A515B2" w:rsidRPr="00A515B2" w:rsidRDefault="00A515B2" w:rsidP="00A515B2">
            <w:pPr>
              <w:widowControl w:val="0"/>
              <w:autoSpaceDE w:val="0"/>
              <w:autoSpaceDN w:val="0"/>
              <w:adjustRightInd w:val="0"/>
              <w:spacing w:line="264" w:lineRule="exact"/>
              <w:ind w:left="107"/>
              <w:jc w:val="center"/>
              <w:rPr>
                <w:color w:val="231F20"/>
                <w:sz w:val="28"/>
                <w:szCs w:val="28"/>
              </w:rPr>
            </w:pPr>
            <w:r w:rsidRPr="00A515B2">
              <w:rPr>
                <w:color w:val="231F20"/>
                <w:sz w:val="28"/>
                <w:szCs w:val="28"/>
              </w:rPr>
              <w:t>Module</w:t>
            </w:r>
          </w:p>
          <w:p w:rsidR="00A515B2" w:rsidRPr="00A515B2" w:rsidRDefault="00A515B2" w:rsidP="00A515B2">
            <w:pPr>
              <w:autoSpaceDE w:val="0"/>
              <w:autoSpaceDN w:val="0"/>
              <w:bidi/>
              <w:adjustRightInd w:val="0"/>
              <w:jc w:val="center"/>
              <w:rPr>
                <w:sz w:val="28"/>
                <w:szCs w:val="28"/>
                <w:lang w:bidi="ar-IQ"/>
              </w:rPr>
            </w:pPr>
            <w:r w:rsidRPr="00A515B2">
              <w:rPr>
                <w:color w:val="231F20"/>
                <w:sz w:val="28"/>
                <w:szCs w:val="28"/>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A515B2" w:rsidRPr="00A515B2" w:rsidRDefault="00A515B2" w:rsidP="00A515B2">
            <w:pPr>
              <w:autoSpaceDE w:val="0"/>
              <w:autoSpaceDN w:val="0"/>
              <w:bidi/>
              <w:adjustRightInd w:val="0"/>
              <w:jc w:val="center"/>
              <w:rPr>
                <w:sz w:val="28"/>
                <w:szCs w:val="28"/>
                <w:lang w:bidi="ar-IQ"/>
              </w:rPr>
            </w:pPr>
            <w:r w:rsidRPr="00A515B2">
              <w:rPr>
                <w:color w:val="231F20"/>
                <w:sz w:val="28"/>
                <w:szCs w:val="28"/>
              </w:rPr>
              <w:t>Level/Year</w:t>
            </w:r>
          </w:p>
        </w:tc>
      </w:tr>
      <w:tr w:rsidR="00A515B2" w:rsidRPr="00A515B2" w:rsidTr="00A515B2">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A515B2" w:rsidRPr="00A515B2" w:rsidRDefault="00A515B2" w:rsidP="00A515B2">
            <w:pPr>
              <w:widowControl w:val="0"/>
              <w:autoSpaceDE w:val="0"/>
              <w:autoSpaceDN w:val="0"/>
              <w:adjustRightInd w:val="0"/>
              <w:spacing w:line="488" w:lineRule="exact"/>
              <w:ind w:left="112" w:hanging="46"/>
              <w:rPr>
                <w:color w:val="231F20"/>
                <w:sz w:val="28"/>
                <w:szCs w:val="28"/>
                <w:rtl/>
              </w:rPr>
            </w:pPr>
            <w:r w:rsidRPr="00A515B2">
              <w:rPr>
                <w:color w:val="231F20"/>
                <w:sz w:val="28"/>
                <w:szCs w:val="28"/>
              </w:rPr>
              <w:t>Bachelor Degree</w:t>
            </w:r>
          </w:p>
          <w:p w:rsidR="00A515B2" w:rsidRPr="00A515B2" w:rsidRDefault="00A515B2" w:rsidP="00A515B2">
            <w:pPr>
              <w:tabs>
                <w:tab w:val="left" w:pos="2402"/>
                <w:tab w:val="left" w:pos="2567"/>
              </w:tabs>
              <w:autoSpaceDE w:val="0"/>
              <w:autoSpaceDN w:val="0"/>
              <w:bidi/>
              <w:adjustRightInd w:val="0"/>
              <w:ind w:left="112" w:right="11" w:hanging="46"/>
              <w:jc w:val="right"/>
              <w:rPr>
                <w:sz w:val="28"/>
                <w:szCs w:val="28"/>
                <w:lang w:bidi="ar-IQ"/>
              </w:rPr>
            </w:pPr>
            <w:r w:rsidRPr="00A515B2">
              <w:rPr>
                <w:color w:val="231F20"/>
                <w:sz w:val="28"/>
                <w:szCs w:val="28"/>
              </w:rPr>
              <w:t>Requires ( x ) credits</w:t>
            </w:r>
          </w:p>
        </w:tc>
        <w:tc>
          <w:tcPr>
            <w:tcW w:w="1157" w:type="dxa"/>
            <w:tcBorders>
              <w:top w:val="nil"/>
              <w:left w:val="nil"/>
              <w:bottom w:val="nil"/>
              <w:right w:val="nil"/>
            </w:tcBorders>
            <w:vAlign w:val="center"/>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nil"/>
              <w:left w:val="single" w:sz="8" w:space="0" w:color="4F81BD"/>
              <w:bottom w:val="nil"/>
              <w:right w:val="single" w:sz="8" w:space="0" w:color="4F81BD"/>
            </w:tcBorders>
            <w:vAlign w:val="center"/>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Electronic</w:t>
            </w:r>
          </w:p>
        </w:tc>
        <w:tc>
          <w:tcPr>
            <w:tcW w:w="1395" w:type="dxa"/>
            <w:tcBorders>
              <w:top w:val="nil"/>
              <w:left w:val="nil"/>
              <w:bottom w:val="nil"/>
              <w:right w:val="nil"/>
            </w:tcBorders>
            <w:vAlign w:val="center"/>
          </w:tcPr>
          <w:p w:rsidR="00A515B2" w:rsidRPr="00A515B2" w:rsidRDefault="00A515B2" w:rsidP="00A515B2">
            <w:pPr>
              <w:autoSpaceDE w:val="0"/>
              <w:autoSpaceDN w:val="0"/>
              <w:bidi/>
              <w:adjustRightInd w:val="0"/>
              <w:rPr>
                <w:sz w:val="28"/>
                <w:szCs w:val="28"/>
                <w:lang w:bidi="ar-IQ"/>
              </w:rPr>
            </w:pPr>
          </w:p>
        </w:tc>
        <w:tc>
          <w:tcPr>
            <w:tcW w:w="1490" w:type="dxa"/>
            <w:tcBorders>
              <w:top w:val="nil"/>
              <w:left w:val="single" w:sz="8" w:space="0" w:color="4F81BD"/>
              <w:bottom w:val="nil"/>
              <w:right w:val="single" w:sz="8" w:space="0" w:color="4F81BD"/>
            </w:tcBorders>
            <w:hideMark/>
          </w:tcPr>
          <w:p w:rsidR="00A515B2" w:rsidRPr="00A515B2" w:rsidRDefault="00A515B2" w:rsidP="00A515B2">
            <w:pPr>
              <w:autoSpaceDE w:val="0"/>
              <w:autoSpaceDN w:val="0"/>
              <w:bidi/>
              <w:adjustRightInd w:val="0"/>
              <w:jc w:val="right"/>
              <w:rPr>
                <w:sz w:val="28"/>
                <w:szCs w:val="28"/>
                <w:rtl/>
                <w:lang w:bidi="ar-IQ"/>
              </w:rPr>
            </w:pPr>
            <w:r w:rsidRPr="00A515B2">
              <w:rPr>
                <w:sz w:val="28"/>
                <w:szCs w:val="28"/>
                <w:lang w:bidi="ar-IQ"/>
              </w:rPr>
              <w:t>First stage</w:t>
            </w:r>
          </w:p>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2016-2017</w:t>
            </w:r>
          </w:p>
        </w:tc>
      </w:tr>
      <w:tr w:rsidR="00A515B2" w:rsidRPr="00A515B2" w:rsidTr="00A515B2">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A515B2" w:rsidRPr="00A515B2" w:rsidRDefault="00A515B2" w:rsidP="00A515B2">
            <w:pPr>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Digital circuits</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66"/>
        </w:trPr>
        <w:tc>
          <w:tcPr>
            <w:tcW w:w="2985" w:type="dxa"/>
            <w:vMerge w:val="restart"/>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nil"/>
              <w:left w:val="nil"/>
              <w:bottom w:val="nil"/>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nil"/>
              <w:left w:val="single" w:sz="8" w:space="0" w:color="4F81BD"/>
              <w:bottom w:val="nil"/>
              <w:right w:val="single" w:sz="8" w:space="0" w:color="4F81BD"/>
            </w:tcBorders>
            <w:hideMark/>
          </w:tcPr>
          <w:p w:rsidR="00A515B2" w:rsidRPr="00A515B2" w:rsidRDefault="00A515B2" w:rsidP="00A515B2">
            <w:pPr>
              <w:autoSpaceDE w:val="0"/>
              <w:autoSpaceDN w:val="0"/>
              <w:bidi/>
              <w:adjustRightInd w:val="0"/>
              <w:jc w:val="both"/>
              <w:rPr>
                <w:sz w:val="28"/>
                <w:szCs w:val="28"/>
                <w:lang w:bidi="ar-IQ"/>
              </w:rPr>
            </w:pPr>
            <w:r w:rsidRPr="00A515B2">
              <w:rPr>
                <w:sz w:val="28"/>
                <w:szCs w:val="28"/>
                <w:lang w:bidi="ar-IQ"/>
              </w:rPr>
              <w:t>Electric circuits &amp;measurements</w:t>
            </w:r>
          </w:p>
        </w:tc>
        <w:tc>
          <w:tcPr>
            <w:tcW w:w="1395" w:type="dxa"/>
            <w:tcBorders>
              <w:top w:val="nil"/>
              <w:left w:val="nil"/>
              <w:bottom w:val="nil"/>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nil"/>
              <w:left w:val="single" w:sz="8" w:space="0" w:color="4F81BD"/>
              <w:bottom w:val="nil"/>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A515B2" w:rsidRPr="00A515B2" w:rsidRDefault="00A515B2" w:rsidP="00A515B2">
            <w:pPr>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The workshops</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A515B2" w:rsidRPr="00A515B2" w:rsidRDefault="00A515B2" w:rsidP="00A515B2">
            <w:pPr>
              <w:rPr>
                <w:sz w:val="28"/>
                <w:szCs w:val="28"/>
                <w:lang w:bidi="ar-IQ"/>
              </w:rPr>
            </w:pPr>
          </w:p>
        </w:tc>
        <w:tc>
          <w:tcPr>
            <w:tcW w:w="1157" w:type="dxa"/>
            <w:tcBorders>
              <w:top w:val="nil"/>
              <w:left w:val="nil"/>
              <w:bottom w:val="nil"/>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4</w:t>
            </w:r>
          </w:p>
        </w:tc>
        <w:tc>
          <w:tcPr>
            <w:tcW w:w="2693" w:type="dxa"/>
            <w:tcBorders>
              <w:top w:val="nil"/>
              <w:left w:val="single" w:sz="8" w:space="0" w:color="4F81BD"/>
              <w:bottom w:val="nil"/>
              <w:right w:val="single" w:sz="8" w:space="0" w:color="4F81BD"/>
            </w:tcBorders>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Mathematics</w:t>
            </w:r>
          </w:p>
        </w:tc>
        <w:tc>
          <w:tcPr>
            <w:tcW w:w="1395" w:type="dxa"/>
            <w:tcBorders>
              <w:top w:val="nil"/>
              <w:left w:val="nil"/>
              <w:bottom w:val="nil"/>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nil"/>
              <w:left w:val="single" w:sz="8" w:space="0" w:color="4F81BD"/>
              <w:bottom w:val="nil"/>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A515B2" w:rsidRPr="00A515B2" w:rsidRDefault="00A515B2" w:rsidP="00A515B2">
            <w:pPr>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 xml:space="preserve">Computer application </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Engineering &amp;electrical drawing</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Physiology</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Democracy and human rights</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Second stage 2016-2017</w:t>
            </w: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Electronic circuits</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bidi/>
              <w:jc w:val="right"/>
              <w:rPr>
                <w:rFonts w:cs="Traditional Arabic"/>
                <w:sz w:val="28"/>
                <w:szCs w:val="28"/>
                <w:lang w:bidi="ar-IQ"/>
              </w:rPr>
            </w:pPr>
            <w:r w:rsidRPr="00A515B2">
              <w:rPr>
                <w:rFonts w:cs="Traditional Arabic"/>
                <w:sz w:val="28"/>
                <w:szCs w:val="28"/>
                <w:lang w:bidi="ar-IQ"/>
              </w:rPr>
              <w:t xml:space="preserve">Electronic </w:t>
            </w:r>
            <w:r w:rsidRPr="00A515B2">
              <w:rPr>
                <w:sz w:val="28"/>
                <w:szCs w:val="28"/>
                <w:lang w:bidi="ar-IQ"/>
              </w:rPr>
              <w:t>measurements device</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bidi/>
              <w:jc w:val="right"/>
              <w:rPr>
                <w:sz w:val="28"/>
                <w:szCs w:val="28"/>
                <w:lang w:bidi="ar-IQ"/>
              </w:rPr>
            </w:pPr>
            <w:r w:rsidRPr="00A515B2">
              <w:rPr>
                <w:color w:val="575757"/>
                <w:spacing w:val="3"/>
                <w:sz w:val="28"/>
                <w:szCs w:val="28"/>
                <w:shd w:val="clear" w:color="auto" w:fill="F1F1F1"/>
              </w:rPr>
              <w:t>microcomputers </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bidi/>
              <w:jc w:val="right"/>
              <w:rPr>
                <w:sz w:val="28"/>
                <w:szCs w:val="28"/>
                <w:lang w:bidi="ar-IQ"/>
              </w:rPr>
            </w:pPr>
            <w:r w:rsidRPr="00A515B2">
              <w:rPr>
                <w:sz w:val="28"/>
                <w:szCs w:val="28"/>
                <w:lang w:bidi="ar-IQ"/>
              </w:rPr>
              <w:t>electronic medical devices</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bidi/>
              <w:jc w:val="right"/>
              <w:rPr>
                <w:sz w:val="28"/>
                <w:szCs w:val="28"/>
                <w:lang w:bidi="ar-IQ"/>
              </w:rPr>
            </w:pPr>
            <w:r w:rsidRPr="00A515B2">
              <w:rPr>
                <w:color w:val="575757"/>
                <w:spacing w:val="3"/>
                <w:sz w:val="28"/>
                <w:szCs w:val="28"/>
                <w:shd w:val="clear" w:color="auto" w:fill="F1F1F1"/>
              </w:rPr>
              <w:t>electromechanical</w:t>
            </w:r>
            <w:r w:rsidRPr="00A515B2">
              <w:rPr>
                <w:sz w:val="28"/>
                <w:szCs w:val="28"/>
                <w:lang w:bidi="ar-IQ"/>
              </w:rPr>
              <w:t xml:space="preserve"> medical devices</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bidi/>
              <w:jc w:val="right"/>
              <w:rPr>
                <w:sz w:val="28"/>
                <w:szCs w:val="28"/>
                <w:lang w:bidi="ar-IQ"/>
              </w:rPr>
            </w:pPr>
            <w:r w:rsidRPr="00A515B2">
              <w:rPr>
                <w:sz w:val="28"/>
                <w:szCs w:val="28"/>
                <w:lang w:bidi="ar-IQ"/>
              </w:rPr>
              <w:t>control</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bidi/>
              <w:rPr>
                <w:sz w:val="28"/>
                <w:szCs w:val="28"/>
              </w:rPr>
            </w:pPr>
            <w:r w:rsidRPr="00A515B2">
              <w:rPr>
                <w:sz w:val="28"/>
                <w:szCs w:val="28"/>
              </w:rPr>
              <w:t>maintenancemedical devices</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bidi/>
              <w:rPr>
                <w:sz w:val="28"/>
                <w:szCs w:val="28"/>
                <w:lang w:bidi="ar-IQ"/>
              </w:rPr>
            </w:pPr>
            <w:r w:rsidRPr="00A515B2">
              <w:rPr>
                <w:sz w:val="28"/>
                <w:szCs w:val="28"/>
                <w:lang w:bidi="ar-IQ"/>
              </w:rPr>
              <w:t>Computer application</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546"/>
        </w:trPr>
        <w:tc>
          <w:tcPr>
            <w:tcW w:w="2985" w:type="dxa"/>
            <w:tcBorders>
              <w:top w:val="nil"/>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c>
          <w:tcPr>
            <w:tcW w:w="1157" w:type="dxa"/>
            <w:tcBorders>
              <w:top w:val="single" w:sz="8" w:space="0" w:color="4F81BD"/>
              <w:left w:val="nil"/>
              <w:bottom w:val="single" w:sz="8" w:space="0" w:color="4F81BD"/>
              <w:right w:val="nil"/>
            </w:tcBorders>
            <w:hideMark/>
          </w:tcPr>
          <w:p w:rsidR="00A515B2" w:rsidRPr="00A515B2" w:rsidRDefault="00A515B2" w:rsidP="00A515B2">
            <w:pPr>
              <w:autoSpaceDE w:val="0"/>
              <w:autoSpaceDN w:val="0"/>
              <w:bidi/>
              <w:adjustRightInd w:val="0"/>
              <w:rPr>
                <w:sz w:val="28"/>
                <w:szCs w:val="28"/>
                <w:lang w:bidi="ar-IQ"/>
              </w:rPr>
            </w:pPr>
            <w:r w:rsidRPr="00A515B2">
              <w:rPr>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A515B2" w:rsidRPr="00A515B2" w:rsidRDefault="00A515B2" w:rsidP="00A515B2">
            <w:pPr>
              <w:bidi/>
              <w:rPr>
                <w:sz w:val="28"/>
                <w:szCs w:val="28"/>
              </w:rPr>
            </w:pPr>
            <w:r w:rsidRPr="00A515B2">
              <w:rPr>
                <w:color w:val="575757"/>
                <w:spacing w:val="3"/>
                <w:sz w:val="28"/>
                <w:szCs w:val="28"/>
                <w:shd w:val="clear" w:color="auto" w:fill="F1F1F1"/>
              </w:rPr>
              <w:t>project</w:t>
            </w:r>
          </w:p>
        </w:tc>
        <w:tc>
          <w:tcPr>
            <w:tcW w:w="1395" w:type="dxa"/>
            <w:tcBorders>
              <w:top w:val="single" w:sz="8" w:space="0" w:color="4F81BD"/>
              <w:left w:val="nil"/>
              <w:bottom w:val="single" w:sz="8" w:space="0" w:color="4F81BD"/>
              <w:right w:val="nil"/>
            </w:tcBorders>
          </w:tcPr>
          <w:p w:rsidR="00A515B2" w:rsidRPr="00A515B2" w:rsidRDefault="00A515B2" w:rsidP="00A515B2">
            <w:pPr>
              <w:autoSpaceDE w:val="0"/>
              <w:autoSpaceDN w:val="0"/>
              <w:bidi/>
              <w:adjustRightInd w:val="0"/>
              <w:rPr>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A515B2" w:rsidRPr="00A515B2" w:rsidRDefault="00A515B2" w:rsidP="00A515B2">
            <w:pPr>
              <w:autoSpaceDE w:val="0"/>
              <w:autoSpaceDN w:val="0"/>
              <w:bidi/>
              <w:adjustRightInd w:val="0"/>
              <w:rPr>
                <w:sz w:val="28"/>
                <w:szCs w:val="28"/>
                <w:lang w:bidi="ar-IQ"/>
              </w:rPr>
            </w:pPr>
          </w:p>
        </w:tc>
      </w:tr>
    </w:tbl>
    <w:p w:rsidR="00A515B2" w:rsidRPr="00A515B2" w:rsidRDefault="00A515B2" w:rsidP="00A515B2">
      <w:pPr>
        <w:bidi/>
        <w:rPr>
          <w:sz w:val="20"/>
          <w:szCs w:val="20"/>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p w:rsidR="00A515B2" w:rsidRPr="00A515B2" w:rsidRDefault="00A515B2" w:rsidP="00A515B2">
      <w:pPr>
        <w:bidi/>
        <w:rPr>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tblPr>
      <w:tblGrid>
        <w:gridCol w:w="9720"/>
      </w:tblGrid>
      <w:tr w:rsidR="00A515B2" w:rsidRPr="00A515B2" w:rsidTr="00A515B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tabs>
                <w:tab w:val="left" w:pos="252"/>
                <w:tab w:val="left" w:pos="432"/>
              </w:tabs>
              <w:autoSpaceDE w:val="0"/>
              <w:autoSpaceDN w:val="0"/>
              <w:bidi/>
              <w:adjustRightInd w:val="0"/>
              <w:jc w:val="right"/>
              <w:rPr>
                <w:sz w:val="28"/>
                <w:szCs w:val="28"/>
                <w:lang w:bidi="ar-IQ"/>
              </w:rPr>
            </w:pPr>
            <w:r w:rsidRPr="00A515B2">
              <w:rPr>
                <w:color w:val="231F20"/>
                <w:sz w:val="28"/>
                <w:szCs w:val="28"/>
              </w:rPr>
              <w:t>13. Personal Development Planning</w:t>
            </w:r>
          </w:p>
        </w:tc>
      </w:tr>
      <w:tr w:rsidR="00A515B2" w:rsidRPr="00A515B2" w:rsidTr="00A515B2">
        <w:trPr>
          <w:trHeight w:val="2047"/>
        </w:trPr>
        <w:tc>
          <w:tcPr>
            <w:tcW w:w="9720" w:type="dxa"/>
            <w:tcBorders>
              <w:top w:val="nil"/>
              <w:left w:val="single" w:sz="8" w:space="0" w:color="4F81BD"/>
              <w:bottom w:val="nil"/>
              <w:right w:val="single" w:sz="8" w:space="0" w:color="4F81BD"/>
            </w:tcBorders>
            <w:vAlign w:val="center"/>
          </w:tcPr>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jc w:val="right"/>
              <w:rPr>
                <w:sz w:val="28"/>
                <w:szCs w:val="28"/>
                <w:rtl/>
                <w:lang w:bidi="ar-IQ"/>
              </w:rPr>
            </w:pPr>
            <w:r w:rsidRPr="00A515B2">
              <w:rPr>
                <w:sz w:val="28"/>
                <w:szCs w:val="28"/>
                <w:lang w:bidi="ar-IQ"/>
              </w:rPr>
              <w:t>1. use of computers in electronic designs</w:t>
            </w:r>
          </w:p>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 xml:space="preserve"> 2-search the Internet for enrichment topics that increase student informed competence</w:t>
            </w:r>
          </w:p>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widowControl w:val="0"/>
              <w:autoSpaceDE w:val="0"/>
              <w:autoSpaceDN w:val="0"/>
              <w:adjustRightInd w:val="0"/>
              <w:spacing w:line="409" w:lineRule="exact"/>
              <w:ind w:left="107"/>
              <w:rPr>
                <w:sz w:val="28"/>
                <w:szCs w:val="28"/>
                <w:lang w:bidi="ar-IQ"/>
              </w:rPr>
            </w:pPr>
            <w:r w:rsidRPr="00A515B2">
              <w:rPr>
                <w:color w:val="231F20"/>
                <w:sz w:val="28"/>
                <w:szCs w:val="28"/>
              </w:rPr>
              <w:t>14. Admission criteria .</w:t>
            </w:r>
          </w:p>
        </w:tc>
      </w:tr>
      <w:tr w:rsidR="00A515B2" w:rsidRPr="00A515B2" w:rsidTr="00A515B2">
        <w:trPr>
          <w:trHeight w:val="624"/>
        </w:trPr>
        <w:tc>
          <w:tcPr>
            <w:tcW w:w="9720" w:type="dxa"/>
            <w:tcBorders>
              <w:top w:val="nil"/>
              <w:left w:val="single" w:sz="8" w:space="0" w:color="4F81BD"/>
              <w:bottom w:val="nil"/>
              <w:right w:val="single" w:sz="8" w:space="0" w:color="4F81BD"/>
            </w:tcBorders>
            <w:vAlign w:val="center"/>
          </w:tcPr>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jc w:val="right"/>
              <w:rPr>
                <w:sz w:val="28"/>
                <w:szCs w:val="28"/>
                <w:rtl/>
                <w:lang w:bidi="ar-IQ"/>
              </w:rPr>
            </w:pPr>
            <w:r w:rsidRPr="00A515B2">
              <w:rPr>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A515B2" w:rsidRPr="00A515B2" w:rsidRDefault="00A515B2" w:rsidP="00A515B2">
            <w:pPr>
              <w:autoSpaceDE w:val="0"/>
              <w:autoSpaceDN w:val="0"/>
              <w:bidi/>
              <w:adjustRightInd w:val="0"/>
              <w:rPr>
                <w:sz w:val="28"/>
                <w:szCs w:val="28"/>
                <w:lang w:bidi="ar-IQ"/>
              </w:rPr>
            </w:pPr>
          </w:p>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rPr>
                <w:sz w:val="28"/>
                <w:szCs w:val="28"/>
                <w:rtl/>
                <w:lang w:bidi="ar-IQ"/>
              </w:rPr>
            </w:pPr>
          </w:p>
          <w:p w:rsidR="00A515B2" w:rsidRPr="00A515B2" w:rsidRDefault="00A515B2" w:rsidP="00A515B2">
            <w:pPr>
              <w:autoSpaceDE w:val="0"/>
              <w:autoSpaceDN w:val="0"/>
              <w:bidi/>
              <w:adjustRightInd w:val="0"/>
              <w:rPr>
                <w:sz w:val="28"/>
                <w:szCs w:val="28"/>
                <w:lang w:bidi="ar-IQ"/>
              </w:rPr>
            </w:pPr>
          </w:p>
        </w:tc>
      </w:tr>
      <w:tr w:rsidR="00A515B2" w:rsidRPr="00A515B2" w:rsidTr="00A515B2">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A515B2" w:rsidRPr="00A515B2" w:rsidRDefault="00A515B2" w:rsidP="00A515B2">
            <w:pPr>
              <w:tabs>
                <w:tab w:val="left" w:pos="507"/>
                <w:tab w:val="left" w:pos="792"/>
              </w:tabs>
              <w:autoSpaceDE w:val="0"/>
              <w:autoSpaceDN w:val="0"/>
              <w:bidi/>
              <w:adjustRightInd w:val="0"/>
              <w:ind w:left="360"/>
              <w:jc w:val="right"/>
              <w:rPr>
                <w:sz w:val="28"/>
                <w:szCs w:val="28"/>
                <w:lang w:bidi="ar-IQ"/>
              </w:rPr>
            </w:pPr>
            <w:r w:rsidRPr="00A515B2">
              <w:rPr>
                <w:color w:val="231F20"/>
                <w:sz w:val="28"/>
                <w:szCs w:val="28"/>
              </w:rPr>
              <w:t>15. Key sources of information about the programme</w:t>
            </w:r>
          </w:p>
        </w:tc>
      </w:tr>
      <w:tr w:rsidR="00A515B2" w:rsidRPr="00A515B2" w:rsidTr="00A515B2">
        <w:trPr>
          <w:trHeight w:val="2595"/>
        </w:trPr>
        <w:tc>
          <w:tcPr>
            <w:tcW w:w="9720" w:type="dxa"/>
            <w:tcBorders>
              <w:top w:val="nil"/>
              <w:left w:val="single" w:sz="8" w:space="0" w:color="4F81BD"/>
              <w:bottom w:val="single" w:sz="8" w:space="0" w:color="4F81BD"/>
              <w:right w:val="single" w:sz="8" w:space="0" w:color="4F81BD"/>
            </w:tcBorders>
            <w:vAlign w:val="center"/>
            <w:hideMark/>
          </w:tcPr>
          <w:p w:rsidR="00A515B2" w:rsidRPr="00A515B2" w:rsidRDefault="00A515B2" w:rsidP="00A515B2">
            <w:pPr>
              <w:autoSpaceDE w:val="0"/>
              <w:autoSpaceDN w:val="0"/>
              <w:bidi/>
              <w:adjustRightInd w:val="0"/>
              <w:rPr>
                <w:sz w:val="28"/>
                <w:szCs w:val="28"/>
                <w:lang w:bidi="ar-IQ"/>
              </w:rPr>
            </w:pPr>
            <w:r w:rsidRPr="00A515B2">
              <w:rPr>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A515B2" w:rsidRPr="00A515B2" w:rsidRDefault="00A515B2" w:rsidP="00A515B2">
      <w:pPr>
        <w:autoSpaceDE w:val="0"/>
        <w:autoSpaceDN w:val="0"/>
        <w:bidi/>
        <w:adjustRightInd w:val="0"/>
        <w:spacing w:after="200" w:line="276" w:lineRule="auto"/>
        <w:rPr>
          <w:sz w:val="28"/>
          <w:szCs w:val="28"/>
          <w:lang w:bidi="ar-IQ"/>
        </w:rPr>
      </w:pPr>
    </w:p>
    <w:p w:rsidR="00A515B2" w:rsidRPr="00A515B2" w:rsidRDefault="00A515B2" w:rsidP="00A515B2">
      <w:pPr>
        <w:spacing w:line="276" w:lineRule="auto"/>
        <w:rPr>
          <w:sz w:val="28"/>
          <w:szCs w:val="28"/>
          <w:rtl/>
          <w:lang w:bidi="ar-IQ"/>
        </w:rPr>
        <w:sectPr w:rsidR="00A515B2" w:rsidRPr="00A515B2">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A515B2" w:rsidRPr="00A515B2" w:rsidTr="00A515B2">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widowControl w:val="0"/>
              <w:autoSpaceDE w:val="0"/>
              <w:autoSpaceDN w:val="0"/>
              <w:adjustRightInd w:val="0"/>
              <w:spacing w:line="245" w:lineRule="exact"/>
              <w:jc w:val="center"/>
              <w:rPr>
                <w:b/>
                <w:bCs/>
                <w:color w:val="000000"/>
                <w:sz w:val="28"/>
                <w:szCs w:val="28"/>
                <w:lang w:bidi="ar-IQ"/>
              </w:rPr>
            </w:pPr>
            <w:r w:rsidRPr="00A515B2">
              <w:rPr>
                <w:b/>
                <w:bCs/>
                <w:color w:val="231F20"/>
                <w:w w:val="1"/>
                <w:sz w:val="28"/>
                <w:szCs w:val="28"/>
              </w:rPr>
              <w:lastRenderedPageBreak/>
              <w:t>Curriculum Skills Map</w:t>
            </w:r>
          </w:p>
        </w:tc>
      </w:tr>
      <w:tr w:rsidR="00A515B2" w:rsidRPr="00A515B2" w:rsidTr="00A515B2">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widowControl w:val="0"/>
              <w:autoSpaceDE w:val="0"/>
              <w:autoSpaceDN w:val="0"/>
              <w:adjustRightInd w:val="0"/>
              <w:spacing w:line="245" w:lineRule="exact"/>
              <w:jc w:val="center"/>
              <w:rPr>
                <w:b/>
                <w:bCs/>
                <w:color w:val="000000"/>
                <w:sz w:val="28"/>
                <w:szCs w:val="28"/>
                <w:lang w:bidi="ar-IQ"/>
              </w:rPr>
            </w:pPr>
            <w:r w:rsidRPr="00A515B2">
              <w:rPr>
                <w:b/>
                <w:bCs/>
                <w:color w:val="231F20"/>
                <w:w w:val="1"/>
                <w:sz w:val="28"/>
                <w:szCs w:val="28"/>
              </w:rPr>
              <w:t>please tick in the relevant boxes where individual Programme Learning Outcomes are being assessed</w:t>
            </w:r>
          </w:p>
        </w:tc>
      </w:tr>
      <w:tr w:rsidR="00A515B2" w:rsidRPr="00A515B2" w:rsidTr="00A515B2">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A515B2" w:rsidRPr="00A515B2" w:rsidRDefault="00A515B2" w:rsidP="00A515B2">
            <w:pPr>
              <w:widowControl w:val="0"/>
              <w:autoSpaceDE w:val="0"/>
              <w:autoSpaceDN w:val="0"/>
              <w:adjustRightInd w:val="0"/>
              <w:spacing w:line="245" w:lineRule="exact"/>
              <w:jc w:val="center"/>
              <w:rPr>
                <w:b/>
                <w:bCs/>
                <w:color w:val="000000"/>
                <w:sz w:val="28"/>
                <w:szCs w:val="28"/>
                <w:lang w:bidi="ar-IQ"/>
              </w:rPr>
            </w:pPr>
            <w:r w:rsidRPr="00A515B2">
              <w:rPr>
                <w:b/>
                <w:bCs/>
                <w:color w:val="231F20"/>
                <w:w w:val="1"/>
                <w:sz w:val="28"/>
                <w:szCs w:val="28"/>
              </w:rPr>
              <w:t xml:space="preserve">Programme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A515B2" w:rsidRPr="00A515B2" w:rsidRDefault="00A515B2" w:rsidP="00A515B2">
            <w:pPr>
              <w:widowControl w:val="0"/>
              <w:autoSpaceDE w:val="0"/>
              <w:autoSpaceDN w:val="0"/>
              <w:adjustRightInd w:val="0"/>
              <w:spacing w:line="245" w:lineRule="exact"/>
              <w:jc w:val="center"/>
              <w:rPr>
                <w:b/>
                <w:bCs/>
                <w:color w:val="000000"/>
                <w:lang w:bidi="ar-IQ"/>
              </w:rPr>
            </w:pPr>
          </w:p>
        </w:tc>
      </w:tr>
      <w:tr w:rsidR="00A515B2" w:rsidRPr="00A515B2" w:rsidTr="00A515B2">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widowControl w:val="0"/>
              <w:autoSpaceDE w:val="0"/>
              <w:autoSpaceDN w:val="0"/>
              <w:adjustRightInd w:val="0"/>
              <w:spacing w:line="245" w:lineRule="exact"/>
              <w:jc w:val="center"/>
              <w:rPr>
                <w:b/>
                <w:bCs/>
                <w:i/>
                <w:iCs/>
                <w:color w:val="000000"/>
                <w:sz w:val="26"/>
                <w:szCs w:val="26"/>
                <w:lang w:bidi="ar-IQ"/>
              </w:rPr>
            </w:pPr>
            <w:r w:rsidRPr="00A515B2">
              <w:rPr>
                <w:color w:val="231F20"/>
                <w:w w:val="1"/>
                <w:sz w:val="26"/>
                <w:szCs w:val="26"/>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A515B2" w:rsidRPr="00A515B2" w:rsidRDefault="00A515B2" w:rsidP="00A515B2">
            <w:pPr>
              <w:widowControl w:val="0"/>
              <w:autoSpaceDE w:val="0"/>
              <w:autoSpaceDN w:val="0"/>
              <w:adjustRightInd w:val="0"/>
              <w:spacing w:line="245" w:lineRule="exact"/>
              <w:jc w:val="center"/>
              <w:rPr>
                <w:color w:val="231F20"/>
                <w:w w:val="1"/>
                <w:sz w:val="26"/>
                <w:szCs w:val="26"/>
                <w:rtl/>
              </w:rPr>
            </w:pPr>
          </w:p>
          <w:p w:rsidR="00A515B2" w:rsidRPr="00A515B2" w:rsidRDefault="00A515B2" w:rsidP="00A515B2">
            <w:pPr>
              <w:widowControl w:val="0"/>
              <w:autoSpaceDE w:val="0"/>
              <w:autoSpaceDN w:val="0"/>
              <w:adjustRightInd w:val="0"/>
              <w:spacing w:line="245" w:lineRule="exact"/>
              <w:jc w:val="center"/>
              <w:rPr>
                <w:color w:val="231F20"/>
                <w:w w:val="1"/>
                <w:sz w:val="26"/>
                <w:szCs w:val="26"/>
              </w:rPr>
            </w:pPr>
            <w:r w:rsidRPr="00A515B2">
              <w:rPr>
                <w:color w:val="231F20"/>
                <w:w w:val="1"/>
                <w:sz w:val="26"/>
                <w:szCs w:val="26"/>
              </w:rPr>
              <w:t>Thinking Skills</w:t>
            </w:r>
          </w:p>
          <w:p w:rsidR="00A515B2" w:rsidRPr="00A515B2" w:rsidRDefault="00A515B2" w:rsidP="00A515B2">
            <w:pPr>
              <w:autoSpaceDE w:val="0"/>
              <w:autoSpaceDN w:val="0"/>
              <w:bidi/>
              <w:adjustRightInd w:val="0"/>
              <w:jc w:val="center"/>
              <w:rPr>
                <w:b/>
                <w:bCs/>
                <w:i/>
                <w:iCs/>
                <w:color w:val="000000"/>
                <w:sz w:val="26"/>
                <w:szCs w:val="26"/>
                <w:lang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A515B2" w:rsidRPr="00A515B2" w:rsidRDefault="00A515B2" w:rsidP="00A515B2">
            <w:pPr>
              <w:widowControl w:val="0"/>
              <w:autoSpaceDE w:val="0"/>
              <w:autoSpaceDN w:val="0"/>
              <w:adjustRightInd w:val="0"/>
              <w:spacing w:line="245" w:lineRule="exact"/>
              <w:jc w:val="center"/>
              <w:rPr>
                <w:color w:val="231F20"/>
                <w:w w:val="1"/>
                <w:sz w:val="26"/>
                <w:szCs w:val="26"/>
                <w:rtl/>
              </w:rPr>
            </w:pPr>
            <w:r w:rsidRPr="00A515B2">
              <w:rPr>
                <w:color w:val="231F20"/>
                <w:w w:val="1"/>
                <w:sz w:val="26"/>
                <w:szCs w:val="26"/>
              </w:rPr>
              <w:t>Subject-specific skills</w:t>
            </w:r>
          </w:p>
          <w:p w:rsidR="00A515B2" w:rsidRPr="00A515B2" w:rsidRDefault="00A515B2" w:rsidP="00A515B2">
            <w:pPr>
              <w:autoSpaceDE w:val="0"/>
              <w:autoSpaceDN w:val="0"/>
              <w:bidi/>
              <w:adjustRightInd w:val="0"/>
              <w:jc w:val="center"/>
              <w:rPr>
                <w:b/>
                <w:bCs/>
                <w:color w:val="000000"/>
                <w:sz w:val="26"/>
                <w:szCs w:val="26"/>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A515B2" w:rsidRPr="00A515B2" w:rsidRDefault="00A515B2" w:rsidP="00A515B2">
            <w:pPr>
              <w:widowControl w:val="0"/>
              <w:autoSpaceDE w:val="0"/>
              <w:autoSpaceDN w:val="0"/>
              <w:adjustRightInd w:val="0"/>
              <w:spacing w:line="245" w:lineRule="exact"/>
              <w:jc w:val="center"/>
              <w:rPr>
                <w:color w:val="231F20"/>
                <w:w w:val="1"/>
                <w:sz w:val="26"/>
                <w:szCs w:val="26"/>
                <w:rtl/>
              </w:rPr>
            </w:pPr>
            <w:r w:rsidRPr="00A515B2">
              <w:rPr>
                <w:color w:val="231F20"/>
                <w:w w:val="1"/>
                <w:sz w:val="26"/>
                <w:szCs w:val="26"/>
              </w:rPr>
              <w:t>Knowledge and</w:t>
            </w:r>
          </w:p>
          <w:p w:rsidR="00A515B2" w:rsidRPr="00A515B2" w:rsidRDefault="00A515B2" w:rsidP="00A515B2">
            <w:pPr>
              <w:widowControl w:val="0"/>
              <w:autoSpaceDE w:val="0"/>
              <w:autoSpaceDN w:val="0"/>
              <w:adjustRightInd w:val="0"/>
              <w:spacing w:line="245" w:lineRule="exact"/>
              <w:jc w:val="center"/>
              <w:rPr>
                <w:color w:val="231F20"/>
                <w:w w:val="1"/>
                <w:sz w:val="26"/>
                <w:szCs w:val="26"/>
              </w:rPr>
            </w:pPr>
            <w:r w:rsidRPr="00A515B2">
              <w:rPr>
                <w:color w:val="231F20"/>
                <w:w w:val="1"/>
                <w:sz w:val="26"/>
                <w:szCs w:val="26"/>
              </w:rPr>
              <w:t>understanding</w:t>
            </w:r>
          </w:p>
          <w:p w:rsidR="00A515B2" w:rsidRPr="00A515B2" w:rsidRDefault="00A515B2" w:rsidP="00A515B2">
            <w:pPr>
              <w:autoSpaceDE w:val="0"/>
              <w:autoSpaceDN w:val="0"/>
              <w:bidi/>
              <w:adjustRightInd w:val="0"/>
              <w:jc w:val="center"/>
              <w:rPr>
                <w:b/>
                <w:bCs/>
                <w:color w:val="000000"/>
                <w:sz w:val="26"/>
                <w:szCs w:val="26"/>
                <w:lang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A515B2" w:rsidRPr="00A515B2" w:rsidRDefault="00A515B2" w:rsidP="00A515B2">
            <w:pPr>
              <w:widowControl w:val="0"/>
              <w:autoSpaceDE w:val="0"/>
              <w:autoSpaceDN w:val="0"/>
              <w:adjustRightInd w:val="0"/>
              <w:spacing w:line="245" w:lineRule="exact"/>
              <w:jc w:val="center"/>
              <w:rPr>
                <w:color w:val="231F20"/>
                <w:w w:val="1"/>
                <w:rtl/>
              </w:rPr>
            </w:pPr>
            <w:r w:rsidRPr="00A515B2">
              <w:rPr>
                <w:color w:val="231F20"/>
                <w:w w:val="1"/>
              </w:rPr>
              <w:t>Core (C)</w:t>
            </w:r>
          </w:p>
          <w:p w:rsidR="00A515B2" w:rsidRPr="00A515B2" w:rsidRDefault="00A515B2" w:rsidP="00A515B2">
            <w:pPr>
              <w:widowControl w:val="0"/>
              <w:autoSpaceDE w:val="0"/>
              <w:autoSpaceDN w:val="0"/>
              <w:adjustRightInd w:val="0"/>
              <w:spacing w:line="245" w:lineRule="exact"/>
              <w:jc w:val="center"/>
              <w:rPr>
                <w:color w:val="231F20"/>
                <w:w w:val="1"/>
              </w:rPr>
            </w:pPr>
            <w:r w:rsidRPr="00A515B2">
              <w:rPr>
                <w:color w:val="231F20"/>
                <w:w w:val="1"/>
              </w:rPr>
              <w:t>Title or Option</w:t>
            </w:r>
          </w:p>
          <w:p w:rsidR="00A515B2" w:rsidRPr="00A515B2" w:rsidRDefault="00A515B2" w:rsidP="00A515B2">
            <w:pPr>
              <w:widowControl w:val="0"/>
              <w:autoSpaceDE w:val="0"/>
              <w:autoSpaceDN w:val="0"/>
              <w:adjustRightInd w:val="0"/>
              <w:spacing w:line="245" w:lineRule="exact"/>
              <w:jc w:val="center"/>
              <w:rPr>
                <w:b/>
                <w:bCs/>
                <w:color w:val="000000"/>
                <w:lang w:bidi="ar-IQ"/>
              </w:rPr>
            </w:pPr>
            <w:r w:rsidRPr="00A515B2">
              <w:rPr>
                <w:color w:val="231F20"/>
                <w:w w:val="1"/>
              </w:rPr>
              <w:t>(O</w:t>
            </w:r>
            <w:r w:rsidRPr="00A515B2">
              <w:rPr>
                <w:b/>
                <w:bCs/>
                <w:color w:val="000000"/>
                <w:lang w:bidi="ar-IQ"/>
              </w:rPr>
              <w:t>)</w:t>
            </w:r>
          </w:p>
          <w:p w:rsidR="00A515B2" w:rsidRPr="00A515B2" w:rsidRDefault="00A515B2" w:rsidP="00A515B2">
            <w:pPr>
              <w:widowControl w:val="0"/>
              <w:autoSpaceDE w:val="0"/>
              <w:autoSpaceDN w:val="0"/>
              <w:adjustRightInd w:val="0"/>
              <w:spacing w:line="245" w:lineRule="exact"/>
              <w:jc w:val="center"/>
              <w:rPr>
                <w:color w:val="231F20"/>
                <w:w w:val="1"/>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A515B2" w:rsidRPr="00A515B2" w:rsidRDefault="00A515B2" w:rsidP="00A515B2">
            <w:pPr>
              <w:autoSpaceDE w:val="0"/>
              <w:autoSpaceDN w:val="0"/>
              <w:bidi/>
              <w:adjustRightInd w:val="0"/>
              <w:jc w:val="center"/>
              <w:rPr>
                <w:b/>
                <w:bCs/>
                <w:color w:val="000000"/>
                <w:rtl/>
                <w:lang w:bidi="ar-IQ"/>
              </w:rPr>
            </w:pPr>
            <w:r w:rsidRPr="00A515B2">
              <w:rPr>
                <w:color w:val="231F20"/>
                <w:w w:val="1"/>
              </w:rPr>
              <w:t>Course Title</w:t>
            </w:r>
          </w:p>
          <w:p w:rsidR="00A515B2" w:rsidRPr="00A515B2" w:rsidRDefault="00A515B2" w:rsidP="00A515B2">
            <w:pPr>
              <w:autoSpaceDE w:val="0"/>
              <w:autoSpaceDN w:val="0"/>
              <w:bidi/>
              <w:adjustRightInd w:val="0"/>
              <w:jc w:val="center"/>
              <w:rPr>
                <w:b/>
                <w:bCs/>
                <w:color w:val="000000"/>
                <w:sz w:val="26"/>
                <w:szCs w:val="26"/>
                <w:lang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A515B2" w:rsidRPr="00A515B2" w:rsidRDefault="00A515B2" w:rsidP="00A515B2">
            <w:pPr>
              <w:widowControl w:val="0"/>
              <w:autoSpaceDE w:val="0"/>
              <w:autoSpaceDN w:val="0"/>
              <w:adjustRightInd w:val="0"/>
              <w:spacing w:line="245" w:lineRule="exact"/>
              <w:jc w:val="center"/>
              <w:rPr>
                <w:color w:val="231F20"/>
                <w:w w:val="1"/>
                <w:sz w:val="26"/>
                <w:szCs w:val="26"/>
                <w:rtl/>
              </w:rPr>
            </w:pPr>
            <w:r w:rsidRPr="00A515B2">
              <w:rPr>
                <w:color w:val="231F20"/>
                <w:w w:val="1"/>
                <w:sz w:val="26"/>
                <w:szCs w:val="26"/>
              </w:rPr>
              <w:t>Course</w:t>
            </w:r>
          </w:p>
          <w:p w:rsidR="00A515B2" w:rsidRPr="00A515B2" w:rsidRDefault="00A515B2" w:rsidP="00A515B2">
            <w:pPr>
              <w:widowControl w:val="0"/>
              <w:autoSpaceDE w:val="0"/>
              <w:autoSpaceDN w:val="0"/>
              <w:adjustRightInd w:val="0"/>
              <w:spacing w:line="245" w:lineRule="exact"/>
              <w:jc w:val="center"/>
              <w:rPr>
                <w:color w:val="231F20"/>
                <w:w w:val="1"/>
                <w:sz w:val="26"/>
                <w:szCs w:val="26"/>
              </w:rPr>
            </w:pPr>
            <w:r w:rsidRPr="00A515B2">
              <w:rPr>
                <w:color w:val="231F20"/>
                <w:w w:val="1"/>
                <w:sz w:val="26"/>
                <w:szCs w:val="26"/>
              </w:rPr>
              <w:t>Code</w:t>
            </w:r>
          </w:p>
          <w:p w:rsidR="00A515B2" w:rsidRPr="00A515B2" w:rsidRDefault="00A515B2" w:rsidP="00A515B2">
            <w:pPr>
              <w:autoSpaceDE w:val="0"/>
              <w:autoSpaceDN w:val="0"/>
              <w:bidi/>
              <w:adjustRightInd w:val="0"/>
              <w:jc w:val="center"/>
              <w:rPr>
                <w:b/>
                <w:bCs/>
                <w:color w:val="000000"/>
                <w:sz w:val="26"/>
                <w:szCs w:val="26"/>
                <w:lang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A515B2" w:rsidRPr="00A515B2" w:rsidRDefault="00A515B2" w:rsidP="00A515B2">
            <w:pPr>
              <w:autoSpaceDE w:val="0"/>
              <w:autoSpaceDN w:val="0"/>
              <w:bidi/>
              <w:adjustRightInd w:val="0"/>
              <w:jc w:val="center"/>
              <w:rPr>
                <w:color w:val="231F20"/>
                <w:w w:val="1"/>
                <w:sz w:val="26"/>
                <w:szCs w:val="26"/>
              </w:rPr>
            </w:pPr>
            <w:r w:rsidRPr="00A515B2">
              <w:rPr>
                <w:color w:val="231F20"/>
                <w:w w:val="1"/>
                <w:sz w:val="26"/>
                <w:szCs w:val="26"/>
              </w:rPr>
              <w:t>Year / Level</w:t>
            </w:r>
          </w:p>
        </w:tc>
      </w:tr>
      <w:tr w:rsidR="00A515B2" w:rsidRPr="00A515B2" w:rsidTr="00A515B2">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center"/>
              <w:rPr>
                <w:b/>
                <w:bCs/>
                <w:color w:val="000000"/>
                <w:lang w:bidi="ar-IQ"/>
              </w:rPr>
            </w:pPr>
            <w:r w:rsidRPr="00A515B2">
              <w:rPr>
                <w:b/>
                <w:bCs/>
                <w:color w:val="000000"/>
                <w:lang w:bidi="ar-IQ"/>
              </w:rPr>
              <w:t>A1</w:t>
            </w:r>
          </w:p>
        </w:tc>
        <w:tc>
          <w:tcPr>
            <w:tcW w:w="300" w:type="dxa"/>
            <w:vAlign w:val="center"/>
            <w:hideMark/>
          </w:tcPr>
          <w:p w:rsidR="00A515B2" w:rsidRPr="00A515B2" w:rsidRDefault="00A515B2" w:rsidP="00A515B2">
            <w:pPr>
              <w:rPr>
                <w:rFonts w:ascii="Calibri" w:hAnsi="Calibri" w:cs="Arial"/>
                <w:sz w:val="20"/>
                <w:szCs w:val="20"/>
              </w:rPr>
            </w:pPr>
          </w:p>
        </w:tc>
        <w:tc>
          <w:tcPr>
            <w:tcW w:w="300" w:type="dxa"/>
            <w:vAlign w:val="center"/>
            <w:hideMark/>
          </w:tcPr>
          <w:p w:rsidR="00A515B2" w:rsidRPr="00A515B2" w:rsidRDefault="00A515B2" w:rsidP="00A515B2">
            <w:pPr>
              <w:rPr>
                <w:rFonts w:ascii="Calibri" w:hAnsi="Calibri" w:cs="Arial"/>
                <w:sz w:val="20"/>
                <w:szCs w:val="20"/>
              </w:rPr>
            </w:pPr>
          </w:p>
        </w:tc>
        <w:tc>
          <w:tcPr>
            <w:tcW w:w="300" w:type="dxa"/>
            <w:vAlign w:val="center"/>
            <w:hideMark/>
          </w:tcPr>
          <w:p w:rsidR="00A515B2" w:rsidRPr="00A515B2" w:rsidRDefault="00A515B2" w:rsidP="00A515B2">
            <w:pPr>
              <w:rPr>
                <w:rFonts w:ascii="Calibri" w:hAnsi="Calibri" w:cs="Arial"/>
                <w:sz w:val="20"/>
                <w:szCs w:val="20"/>
              </w:rPr>
            </w:pPr>
          </w:p>
        </w:tc>
        <w:tc>
          <w:tcPr>
            <w:tcW w:w="300" w:type="dxa"/>
            <w:vAlign w:val="center"/>
            <w:hideMark/>
          </w:tcPr>
          <w:p w:rsidR="00A515B2" w:rsidRPr="00A515B2" w:rsidRDefault="00A515B2" w:rsidP="00A515B2">
            <w:pPr>
              <w:rPr>
                <w:rFonts w:ascii="Calibri" w:hAnsi="Calibri" w:cs="Arial"/>
                <w:sz w:val="20"/>
                <w:szCs w:val="20"/>
              </w:rPr>
            </w:pPr>
          </w:p>
        </w:tc>
        <w:tc>
          <w:tcPr>
            <w:tcW w:w="300" w:type="dxa"/>
            <w:vAlign w:val="center"/>
            <w:hideMark/>
          </w:tcPr>
          <w:p w:rsidR="00A515B2" w:rsidRPr="00A515B2" w:rsidRDefault="00A515B2" w:rsidP="00A515B2">
            <w:pPr>
              <w:rPr>
                <w:rFonts w:ascii="Calibri" w:hAnsi="Calibri" w:cs="Arial"/>
                <w:sz w:val="20"/>
                <w:szCs w:val="20"/>
              </w:rPr>
            </w:pPr>
          </w:p>
        </w:tc>
        <w:tc>
          <w:tcPr>
            <w:tcW w:w="1287" w:type="dxa"/>
            <w:vAlign w:val="center"/>
            <w:hideMark/>
          </w:tcPr>
          <w:p w:rsidR="00A515B2" w:rsidRPr="00A515B2" w:rsidRDefault="00A515B2" w:rsidP="00A515B2">
            <w:pPr>
              <w:rPr>
                <w:rFonts w:ascii="Calibri" w:hAnsi="Calibri" w:cs="Arial"/>
                <w:sz w:val="20"/>
                <w:szCs w:val="20"/>
              </w:rPr>
            </w:pPr>
          </w:p>
        </w:tc>
        <w:tc>
          <w:tcPr>
            <w:tcW w:w="987" w:type="dxa"/>
            <w:vAlign w:val="center"/>
            <w:hideMark/>
          </w:tcPr>
          <w:p w:rsidR="00A515B2" w:rsidRPr="00A515B2" w:rsidRDefault="00A515B2" w:rsidP="00A515B2">
            <w:pPr>
              <w:rPr>
                <w:rFonts w:ascii="Calibri" w:hAnsi="Calibri" w:cs="Arial"/>
                <w:sz w:val="20"/>
                <w:szCs w:val="20"/>
              </w:rPr>
            </w:pPr>
          </w:p>
        </w:tc>
        <w:tc>
          <w:tcPr>
            <w:tcW w:w="144" w:type="dxa"/>
            <w:vAlign w:val="center"/>
            <w:hideMark/>
          </w:tcPr>
          <w:p w:rsidR="00A515B2" w:rsidRPr="00A515B2" w:rsidRDefault="00A515B2" w:rsidP="00A515B2">
            <w:pPr>
              <w:rPr>
                <w:rFonts w:ascii="Calibri" w:hAnsi="Calibri" w:cs="Arial"/>
                <w:sz w:val="20"/>
                <w:szCs w:val="20"/>
              </w:rPr>
            </w:pPr>
          </w:p>
        </w:tc>
        <w:tc>
          <w:tcPr>
            <w:tcW w:w="144" w:type="dxa"/>
            <w:vAlign w:val="center"/>
            <w:hideMark/>
          </w:tcPr>
          <w:p w:rsidR="00A515B2" w:rsidRPr="00A515B2" w:rsidRDefault="00A515B2" w:rsidP="00A515B2">
            <w:pPr>
              <w:rPr>
                <w:rFonts w:ascii="Calibri" w:hAnsi="Calibri" w:cs="Arial"/>
                <w:sz w:val="20"/>
                <w:szCs w:val="20"/>
              </w:rPr>
            </w:pPr>
          </w:p>
        </w:tc>
        <w:tc>
          <w:tcPr>
            <w:tcW w:w="144" w:type="dxa"/>
            <w:vAlign w:val="center"/>
            <w:hideMark/>
          </w:tcPr>
          <w:p w:rsidR="00A515B2" w:rsidRPr="00A515B2" w:rsidRDefault="00A515B2" w:rsidP="00A515B2">
            <w:pPr>
              <w:rPr>
                <w:rFonts w:ascii="Calibri" w:hAnsi="Calibri" w:cs="Arial"/>
                <w:sz w:val="20"/>
                <w:szCs w:val="20"/>
              </w:rPr>
            </w:pPr>
          </w:p>
        </w:tc>
      </w:tr>
      <w:tr w:rsidR="00A515B2" w:rsidRPr="00A515B2" w:rsidTr="00A515B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i/>
                <w:i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i/>
                <w:i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i/>
                <w:i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rtl/>
                <w:lang w:bidi="ar-IQ"/>
              </w:rPr>
            </w:pPr>
            <w:r w:rsidRPr="00A515B2">
              <w:rPr>
                <w:b/>
                <w:bCs/>
                <w:color w:val="000000"/>
                <w:rtl/>
                <w:lang w:bidi="ar-IQ"/>
              </w:rPr>
              <w:t>\</w:t>
            </w:r>
          </w:p>
          <w:p w:rsidR="00A515B2" w:rsidRPr="00A515B2" w:rsidRDefault="00A515B2" w:rsidP="00A515B2">
            <w:pPr>
              <w:autoSpaceDE w:val="0"/>
              <w:autoSpaceDN w:val="0"/>
              <w:bidi/>
              <w:adjustRightInd w:val="0"/>
              <w:rPr>
                <w:b/>
                <w:bCs/>
                <w:i/>
                <w:iCs/>
                <w:color w:val="000000"/>
                <w:lang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i/>
                <w:i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i/>
                <w:i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i/>
                <w:i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rtl/>
                <w:lang w:bidi="ar-IQ"/>
              </w:rPr>
            </w:pPr>
            <w:r w:rsidRPr="00A515B2">
              <w:rPr>
                <w:b/>
                <w:bCs/>
                <w:color w:val="000000"/>
                <w:rtl/>
                <w:lang w:bidi="ar-IQ"/>
              </w:rPr>
              <w:t>\</w:t>
            </w:r>
          </w:p>
          <w:p w:rsidR="00A515B2" w:rsidRPr="00A515B2" w:rsidRDefault="00A515B2" w:rsidP="00A515B2">
            <w:pPr>
              <w:autoSpaceDE w:val="0"/>
              <w:autoSpaceDN w:val="0"/>
              <w:bidi/>
              <w:adjustRightInd w:val="0"/>
              <w:rPr>
                <w:b/>
                <w:bCs/>
                <w:i/>
                <w:i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rtl/>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p w:rsidR="00A515B2" w:rsidRPr="00A515B2" w:rsidRDefault="00A515B2" w:rsidP="00A515B2">
            <w:pPr>
              <w:autoSpaceDE w:val="0"/>
              <w:autoSpaceDN w:val="0"/>
              <w:bidi/>
              <w:adjustRightInd w:val="0"/>
              <w:rPr>
                <w:b/>
                <w:bCs/>
                <w:color w:val="000000"/>
                <w:lang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A515B2" w:rsidRPr="00A515B2" w:rsidRDefault="00A515B2" w:rsidP="00A515B2">
            <w:pPr>
              <w:rPr>
                <w:b/>
                <w:bCs/>
                <w:color w:val="000000"/>
                <w:lang w:bidi="ar-IQ"/>
              </w:rPr>
            </w:pPr>
          </w:p>
        </w:tc>
      </w:tr>
      <w:tr w:rsidR="00A515B2" w:rsidRPr="00A515B2" w:rsidTr="00A515B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A515B2" w:rsidRPr="00A515B2" w:rsidRDefault="00A515B2" w:rsidP="00A515B2">
            <w:pPr>
              <w:rPr>
                <w:b/>
                <w:bCs/>
                <w:color w:val="000000"/>
                <w:lang w:bidi="ar-IQ"/>
              </w:rPr>
            </w:pPr>
          </w:p>
        </w:tc>
      </w:tr>
      <w:tr w:rsidR="00A515B2" w:rsidRPr="00A515B2" w:rsidTr="00A515B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A515B2" w:rsidRPr="00A515B2" w:rsidRDefault="00A515B2" w:rsidP="00A515B2">
            <w:pPr>
              <w:rPr>
                <w:b/>
                <w:bCs/>
                <w:color w:val="000000"/>
                <w:lang w:bidi="ar-IQ"/>
              </w:rPr>
            </w:pPr>
          </w:p>
        </w:tc>
      </w:tr>
      <w:tr w:rsidR="00A515B2" w:rsidRPr="00A515B2" w:rsidTr="00A515B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A515B2" w:rsidRPr="00A515B2" w:rsidRDefault="00A515B2" w:rsidP="00A515B2">
            <w:pPr>
              <w:rPr>
                <w:b/>
                <w:bCs/>
                <w:color w:val="000000"/>
                <w:lang w:bidi="ar-IQ"/>
              </w:rPr>
            </w:pPr>
          </w:p>
        </w:tc>
      </w:tr>
      <w:tr w:rsidR="00A515B2" w:rsidRPr="00A515B2" w:rsidTr="00A515B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515B2" w:rsidRPr="00A515B2" w:rsidRDefault="00A515B2" w:rsidP="00A515B2">
            <w:pPr>
              <w:autoSpaceDE w:val="0"/>
              <w:autoSpaceDN w:val="0"/>
              <w:bidi/>
              <w:adjustRightInd w:val="0"/>
              <w:jc w:val="right"/>
              <w:rPr>
                <w:sz w:val="28"/>
                <w:szCs w:val="28"/>
                <w:lang w:bidi="ar-IQ"/>
              </w:rPr>
            </w:pPr>
            <w:r w:rsidRPr="00A515B2">
              <w:rPr>
                <w:sz w:val="28"/>
                <w:szCs w:val="28"/>
                <w:lang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A515B2" w:rsidRPr="00A515B2" w:rsidRDefault="00A515B2" w:rsidP="00A515B2">
            <w:pPr>
              <w:rPr>
                <w:b/>
                <w:bCs/>
                <w:color w:val="000000"/>
                <w:lang w:bidi="ar-IQ"/>
              </w:rPr>
            </w:pPr>
          </w:p>
        </w:tc>
      </w:tr>
      <w:tr w:rsidR="00A515B2" w:rsidRPr="00A515B2" w:rsidTr="00A515B2">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bidi/>
              <w:jc w:val="right"/>
              <w:rPr>
                <w:rFonts w:cs="Traditional Arabic"/>
                <w:sz w:val="28"/>
                <w:szCs w:val="28"/>
                <w:lang w:bidi="ar-IQ"/>
              </w:rPr>
            </w:pPr>
            <w:r w:rsidRPr="00A515B2">
              <w:rPr>
                <w:rFonts w:cs="Traditional Arabic"/>
                <w:sz w:val="28"/>
                <w:szCs w:val="28"/>
                <w:lang w:bidi="ar-IQ"/>
              </w:rPr>
              <w:t xml:space="preserve">Electronic </w:t>
            </w:r>
            <w:r w:rsidRPr="00A515B2">
              <w:rPr>
                <w:sz w:val="28"/>
                <w:szCs w:val="28"/>
                <w:lang w:bidi="ar-IQ"/>
              </w:rPr>
              <w:t xml:space="preserve">measurements </w:t>
            </w:r>
            <w:r w:rsidRPr="00A515B2">
              <w:rPr>
                <w:sz w:val="28"/>
                <w:szCs w:val="28"/>
                <w:lang w:bidi="ar-IQ"/>
              </w:rPr>
              <w:lastRenderedPageBreak/>
              <w:t>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bidi/>
              <w:jc w:val="right"/>
              <w:rPr>
                <w:sz w:val="28"/>
                <w:szCs w:val="28"/>
                <w:lang w:bidi="ar-IQ"/>
              </w:rPr>
            </w:pPr>
            <w:r w:rsidRPr="00A515B2">
              <w:rPr>
                <w:color w:val="575757"/>
                <w:spacing w:val="3"/>
                <w:sz w:val="28"/>
                <w:szCs w:val="28"/>
                <w:shd w:val="clear" w:color="auto" w:fill="F1F1F1"/>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A515B2" w:rsidRPr="00A515B2" w:rsidRDefault="00A515B2" w:rsidP="00A515B2">
            <w:pPr>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bidi/>
              <w:jc w:val="right"/>
              <w:rPr>
                <w:sz w:val="28"/>
                <w:szCs w:val="28"/>
                <w:lang w:bidi="ar-IQ"/>
              </w:rPr>
            </w:pPr>
            <w:r w:rsidRPr="00A515B2">
              <w:rPr>
                <w:sz w:val="28"/>
                <w:szCs w:val="28"/>
                <w:lang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bidi/>
              <w:jc w:val="right"/>
              <w:rPr>
                <w:sz w:val="28"/>
                <w:szCs w:val="28"/>
                <w:lang w:bidi="ar-IQ"/>
              </w:rPr>
            </w:pPr>
            <w:r w:rsidRPr="00A515B2">
              <w:rPr>
                <w:color w:val="575757"/>
                <w:spacing w:val="3"/>
                <w:sz w:val="28"/>
                <w:szCs w:val="28"/>
                <w:shd w:val="clear" w:color="auto" w:fill="F1F1F1"/>
              </w:rPr>
              <w:t>electromechanical</w:t>
            </w:r>
            <w:r w:rsidRPr="00A515B2">
              <w:rPr>
                <w:sz w:val="28"/>
                <w:szCs w:val="28"/>
                <w:lang w:bidi="ar-IQ"/>
              </w:rPr>
              <w:t xml:space="preserve">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bidi/>
              <w:jc w:val="right"/>
              <w:rPr>
                <w:sz w:val="28"/>
                <w:szCs w:val="28"/>
                <w:lang w:bidi="ar-IQ"/>
              </w:rPr>
            </w:pPr>
            <w:r w:rsidRPr="00A515B2">
              <w:rPr>
                <w:sz w:val="28"/>
                <w:szCs w:val="28"/>
                <w:lang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bidi/>
              <w:jc w:val="right"/>
              <w:rPr>
                <w:sz w:val="28"/>
                <w:szCs w:val="28"/>
              </w:rPr>
            </w:pPr>
            <w:r w:rsidRPr="00A515B2">
              <w:rPr>
                <w:sz w:val="28"/>
                <w:szCs w:val="28"/>
              </w:rPr>
              <w:t>maintenancemedical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autoSpaceDE w:val="0"/>
              <w:autoSpaceDN w:val="0"/>
              <w:bidi/>
              <w:adjustRightInd w:val="0"/>
              <w:rPr>
                <w:b/>
                <w:bCs/>
                <w:color w:val="000000"/>
                <w:lang w:bidi="ar-IQ"/>
              </w:rPr>
            </w:pPr>
            <w:r w:rsidRPr="00A515B2">
              <w:rPr>
                <w:b/>
                <w:bCs/>
                <w:color w:val="000000"/>
                <w:rtl/>
                <w:lang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bidi/>
              <w:jc w:val="right"/>
              <w:rPr>
                <w:sz w:val="28"/>
                <w:szCs w:val="28"/>
                <w:lang w:bidi="ar-IQ"/>
              </w:rPr>
            </w:pPr>
            <w:r w:rsidRPr="00A515B2">
              <w:rPr>
                <w:sz w:val="28"/>
                <w:szCs w:val="28"/>
                <w:lang w:bidi="ar-IQ"/>
              </w:rPr>
              <w:t>Computer app appapplication</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r w:rsidR="00A515B2" w:rsidRPr="00A515B2" w:rsidTr="00A515B2">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adjustRightInd w:val="0"/>
              <w:spacing w:after="200" w:line="276" w:lineRule="auto"/>
              <w:rPr>
                <w:b/>
                <w:bCs/>
                <w:color w:val="000000"/>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A515B2" w:rsidRPr="00A515B2" w:rsidRDefault="00A515B2" w:rsidP="00A515B2">
            <w:pPr>
              <w:bidi/>
              <w:jc w:val="right"/>
              <w:rPr>
                <w:sz w:val="28"/>
                <w:szCs w:val="28"/>
                <w:lang w:bidi="ar-IQ"/>
              </w:rPr>
            </w:pPr>
            <w:r w:rsidRPr="00A515B2">
              <w:rPr>
                <w:color w:val="575757"/>
                <w:spacing w:val="3"/>
                <w:sz w:val="28"/>
                <w:szCs w:val="28"/>
                <w:shd w:val="clear" w:color="auto" w:fill="F1F1F1"/>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A515B2" w:rsidRPr="00A515B2" w:rsidRDefault="00A515B2" w:rsidP="00A515B2">
            <w:pPr>
              <w:autoSpaceDE w:val="0"/>
              <w:autoSpaceDN w:val="0"/>
              <w:bidi/>
              <w:adjustRightInd w:val="0"/>
              <w:rPr>
                <w:b/>
                <w:bCs/>
                <w:color w:val="000000"/>
                <w:lang w:bidi="ar-IQ"/>
              </w:rPr>
            </w:pPr>
          </w:p>
        </w:tc>
      </w:tr>
    </w:tbl>
    <w:p w:rsidR="00A515B2" w:rsidRPr="00A515B2" w:rsidRDefault="00A515B2" w:rsidP="00A515B2">
      <w:pPr>
        <w:autoSpaceDE w:val="0"/>
        <w:autoSpaceDN w:val="0"/>
        <w:bidi/>
        <w:adjustRightInd w:val="0"/>
        <w:spacing w:after="200" w:line="276" w:lineRule="auto"/>
        <w:rPr>
          <w:sz w:val="22"/>
          <w:szCs w:val="22"/>
          <w:rtl/>
          <w:lang w:bidi="ar-IQ"/>
        </w:rPr>
      </w:pPr>
    </w:p>
    <w:p w:rsidR="00A515B2" w:rsidRPr="00A515B2" w:rsidRDefault="00A515B2" w:rsidP="00A515B2">
      <w:pPr>
        <w:widowControl w:val="0"/>
        <w:autoSpaceDE w:val="0"/>
        <w:autoSpaceDN w:val="0"/>
        <w:adjustRightInd w:val="0"/>
        <w:spacing w:after="200" w:line="309" w:lineRule="exact"/>
        <w:ind w:left="-540"/>
        <w:jc w:val="lowKashida"/>
        <w:rPr>
          <w:rFonts w:ascii="Calibri" w:hAnsi="Calibri"/>
          <w:b/>
          <w:bCs/>
          <w:color w:val="1F4E79"/>
          <w:sz w:val="32"/>
          <w:szCs w:val="32"/>
          <w:rtl/>
          <w:lang w:bidi="ar-IQ"/>
        </w:rPr>
      </w:pPr>
    </w:p>
    <w:p w:rsidR="00C72936" w:rsidRDefault="00C72936" w:rsidP="00C72936">
      <w:pPr>
        <w:bidi/>
        <w:jc w:val="both"/>
        <w:rPr>
          <w:rFonts w:cs="Monotype Koufi"/>
          <w:b/>
          <w:bCs/>
          <w:sz w:val="36"/>
          <w:szCs w:val="36"/>
          <w:rtl/>
          <w:lang w:bidi="ar-IQ"/>
        </w:rPr>
      </w:pPr>
    </w:p>
    <w:p w:rsidR="00C72936" w:rsidRDefault="00C72936" w:rsidP="00C72936">
      <w:pPr>
        <w:bidi/>
        <w:jc w:val="both"/>
        <w:rPr>
          <w:rFonts w:cs="Monotype Koufi"/>
          <w:b/>
          <w:bCs/>
          <w:sz w:val="36"/>
          <w:szCs w:val="36"/>
          <w:rtl/>
          <w:lang w:bidi="ar-IQ"/>
        </w:rPr>
      </w:pPr>
    </w:p>
    <w:p w:rsidR="00C72936" w:rsidRDefault="00C72936" w:rsidP="00C72936">
      <w:pPr>
        <w:bidi/>
        <w:jc w:val="both"/>
        <w:rPr>
          <w:rFonts w:cs="Monotype Koufi"/>
          <w:b/>
          <w:bCs/>
          <w:sz w:val="36"/>
          <w:szCs w:val="36"/>
          <w:rtl/>
          <w:lang w:bidi="ar-IQ"/>
        </w:rPr>
      </w:pPr>
    </w:p>
    <w:p w:rsidR="00C72936" w:rsidRDefault="00C72936" w:rsidP="00C72936">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bookmarkEnd w:id="0"/>
    <w:tbl>
      <w:tblPr>
        <w:tblpPr w:leftFromText="180" w:rightFromText="180" w:bottomFromText="200" w:vertAnchor="text" w:horzAnchor="margin" w:tblpXSpec="center" w:tblpY="-63"/>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A515B2" w:rsidRPr="00D50CBD" w:rsidTr="00A515B2">
        <w:trPr>
          <w:trHeight w:val="79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A515B2" w:rsidRPr="00D50CBD" w:rsidRDefault="00A515B2" w:rsidP="00A515B2">
            <w:pPr>
              <w:bidi/>
              <w:jc w:val="both"/>
              <w:rPr>
                <w:rFonts w:cs="Monotype Koufi"/>
                <w:sz w:val="36"/>
                <w:szCs w:val="36"/>
                <w:rtl/>
              </w:rPr>
            </w:pPr>
          </w:p>
          <w:p w:rsidR="00A515B2" w:rsidRPr="00D50CBD" w:rsidRDefault="00A515B2" w:rsidP="00A515B2">
            <w:pPr>
              <w:bidi/>
              <w:jc w:val="right"/>
              <w:rPr>
                <w:rFonts w:cs="Monotype Koufi"/>
                <w:sz w:val="36"/>
                <w:szCs w:val="36"/>
                <w:lang w:bidi="ar-IQ"/>
              </w:rPr>
            </w:pPr>
            <w:r w:rsidRPr="00D50CBD">
              <w:rPr>
                <w:rFonts w:cs="Monotype Koufi"/>
                <w:sz w:val="36"/>
                <w:szCs w:val="36"/>
                <w:lang w:bidi="ar-IQ"/>
              </w:rPr>
              <w:t>HIGHER EDUCATION  PERFORMANCE REVIEW: PROGRAMME REVIEW</w:t>
            </w:r>
          </w:p>
          <w:p w:rsidR="00A515B2" w:rsidRPr="00D50CBD" w:rsidRDefault="00A515B2" w:rsidP="00A515B2">
            <w:pPr>
              <w:bidi/>
              <w:jc w:val="both"/>
              <w:rPr>
                <w:rFonts w:cs="Monotype Koufi"/>
                <w:b/>
                <w:bCs/>
                <w:sz w:val="36"/>
                <w:szCs w:val="36"/>
                <w:lang w:bidi="ar-IQ"/>
              </w:rPr>
            </w:pPr>
          </w:p>
        </w:tc>
      </w:tr>
    </w:tbl>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Default="00A515B2" w:rsidP="00A515B2">
      <w:pPr>
        <w:bidi/>
        <w:jc w:val="both"/>
        <w:rPr>
          <w:rFonts w:cs="Monotype Koufi"/>
          <w:b/>
          <w:bCs/>
          <w:sz w:val="36"/>
          <w:szCs w:val="36"/>
          <w:rtl/>
          <w:lang w:bidi="ar-IQ"/>
        </w:rPr>
      </w:pPr>
    </w:p>
    <w:p w:rsidR="00A515B2" w:rsidRPr="00D50CBD" w:rsidRDefault="00A515B2" w:rsidP="00A515B2">
      <w:pPr>
        <w:bidi/>
        <w:jc w:val="both"/>
        <w:rPr>
          <w:rFonts w:cs="Monotype Koufi"/>
          <w:b/>
          <w:bCs/>
          <w:sz w:val="36"/>
          <w:szCs w:val="36"/>
          <w:rtl/>
          <w:lang w:bidi="ar-IQ"/>
        </w:rPr>
      </w:pPr>
    </w:p>
    <w:p w:rsidR="00D50CBD" w:rsidRPr="00D50CBD" w:rsidRDefault="00D50CBD" w:rsidP="003B4CE7">
      <w:pPr>
        <w:bidi/>
        <w:jc w:val="right"/>
        <w:rPr>
          <w:rFonts w:cs="Monotype Koufi"/>
          <w:b/>
          <w:bCs/>
          <w:sz w:val="36"/>
          <w:szCs w:val="36"/>
          <w:rtl/>
          <w:lang w:bidi="ar-IQ"/>
        </w:rPr>
      </w:pPr>
      <w:r w:rsidRPr="00D50CBD">
        <w:rPr>
          <w:rFonts w:cs="Monotype Koufi"/>
          <w:b/>
          <w:bCs/>
          <w:sz w:val="36"/>
          <w:szCs w:val="36"/>
          <w:lang w:bidi="ar-IQ"/>
        </w:rPr>
        <w:t>COURSE SPECIFICATION</w:t>
      </w:r>
    </w:p>
    <w:tbl>
      <w:tblPr>
        <w:tblpPr w:leftFromText="180" w:rightFromText="180" w:bottomFromText="20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D50CBD" w:rsidRPr="00D50CBD" w:rsidTr="008D57B6">
        <w:trPr>
          <w:trHeight w:val="1602"/>
        </w:trPr>
        <w:tc>
          <w:tcPr>
            <w:tcW w:w="9720" w:type="dxa"/>
            <w:tcBorders>
              <w:top w:val="single" w:sz="8" w:space="0" w:color="4F81BD"/>
              <w:left w:val="single" w:sz="8" w:space="0" w:color="4F81BD"/>
              <w:bottom w:val="single" w:sz="8" w:space="0" w:color="4F81BD"/>
              <w:right w:val="single" w:sz="8" w:space="0" w:color="4F81BD"/>
            </w:tcBorders>
            <w:shd w:val="clear" w:color="auto" w:fill="A7BFDE"/>
            <w:hideMark/>
          </w:tcPr>
          <w:p w:rsidR="00D50CBD" w:rsidRPr="00D50CBD" w:rsidRDefault="00D50CBD" w:rsidP="00A15E56">
            <w:pPr>
              <w:bidi/>
              <w:jc w:val="right"/>
              <w:rPr>
                <w:rFonts w:cs="Monotype Koufi"/>
                <w:b/>
                <w:bCs/>
                <w:sz w:val="36"/>
                <w:szCs w:val="36"/>
                <w:rtl/>
                <w:lang w:bidi="ar-IQ"/>
              </w:rPr>
            </w:pPr>
            <w:r w:rsidRPr="00D50CBD">
              <w:rPr>
                <w:rFonts w:cs="Monotype Koufi"/>
                <w:sz w:val="36"/>
                <w:szCs w:val="36"/>
                <w:lang w:bidi="ar-IQ"/>
              </w:rPr>
              <w:t xml:space="preserve">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 </w:t>
            </w:r>
          </w:p>
        </w:tc>
      </w:tr>
    </w:tbl>
    <w:p w:rsidR="00D50CBD" w:rsidRPr="00D50CBD" w:rsidRDefault="00D50CBD" w:rsidP="00D50CBD">
      <w:pPr>
        <w:bidi/>
        <w:jc w:val="both"/>
        <w:rPr>
          <w:rFonts w:cs="Monotype Koufi"/>
          <w:sz w:val="36"/>
          <w:szCs w:val="36"/>
          <w:lang w:bidi="ar-IQ"/>
        </w:rPr>
      </w:pPr>
    </w:p>
    <w:tbl>
      <w:tblPr>
        <w:bidiVisual/>
        <w:tblW w:w="9720" w:type="dxa"/>
        <w:tblLayout w:type="fixed"/>
        <w:tblLook w:val="04A0"/>
      </w:tblPr>
      <w:tblGrid>
        <w:gridCol w:w="4970"/>
        <w:gridCol w:w="4750"/>
      </w:tblGrid>
      <w:tr w:rsidR="00D50CBD" w:rsidRPr="00D50CBD" w:rsidTr="008D57B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rtl/>
                <w:lang w:bidi="ar-IQ"/>
              </w:rPr>
            </w:pPr>
            <w:r w:rsidRPr="00D50CBD">
              <w:rPr>
                <w:rFonts w:cs="Monotype Koufi"/>
                <w:sz w:val="36"/>
                <w:szCs w:val="36"/>
                <w:lang w:bidi="ar-IQ"/>
              </w:rPr>
              <w:t>Institute of medical Technology – AL Mansur</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1. Teaching Institution</w:t>
            </w:r>
          </w:p>
        </w:tc>
      </w:tr>
      <w:tr w:rsidR="00D50CBD" w:rsidRPr="00D50CBD" w:rsidTr="008D57B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Middle Technical University – Electronic Technology  - Medical devices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2. University Department/Centre</w:t>
            </w:r>
          </w:p>
        </w:tc>
      </w:tr>
      <w:tr w:rsidR="00D50CBD" w:rsidRPr="00D50CBD" w:rsidTr="008D57B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3. Course title/code</w:t>
            </w:r>
          </w:p>
        </w:tc>
      </w:tr>
      <w:tr w:rsidR="00D50CBD" w:rsidRPr="00D50CBD" w:rsidTr="008D57B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Engineering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4. Program(s) to which it contributes</w:t>
            </w:r>
          </w:p>
        </w:tc>
      </w:tr>
      <w:tr w:rsidR="00D50CBD" w:rsidRPr="00D50CBD" w:rsidTr="008D57B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Practical and Theoretical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5. Modes of Attendance offered</w:t>
            </w:r>
          </w:p>
        </w:tc>
      </w:tr>
      <w:tr w:rsidR="00D50CBD" w:rsidRPr="00D50CBD" w:rsidTr="008D57B6">
        <w:trPr>
          <w:trHeight w:val="470"/>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Yearly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6. Semester/Year</w:t>
            </w:r>
          </w:p>
        </w:tc>
      </w:tr>
      <w:tr w:rsidR="00D50CBD" w:rsidRPr="00D50CBD" w:rsidTr="008D57B6">
        <w:trPr>
          <w:trHeight w:val="546"/>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 xml:space="preserve">2x30=60 hours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7. Number of hours tuition (total)</w:t>
            </w:r>
          </w:p>
        </w:tc>
      </w:tr>
      <w:tr w:rsidR="00D50CBD" w:rsidRPr="00D50CBD" w:rsidTr="008D57B6">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1/11/2016</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lang w:bidi="ar-IQ"/>
              </w:rPr>
            </w:pPr>
            <w:r w:rsidRPr="00D50CBD">
              <w:rPr>
                <w:rFonts w:cs="Monotype Koufi"/>
                <w:sz w:val="36"/>
                <w:szCs w:val="36"/>
                <w:lang w:bidi="ar-IQ"/>
              </w:rPr>
              <w:t>8. Date of production/revision  of  this specification</w:t>
            </w:r>
          </w:p>
        </w:tc>
      </w:tr>
      <w:tr w:rsidR="00D50CBD" w:rsidRPr="00D50CBD" w:rsidTr="008D57B6">
        <w:trPr>
          <w:trHeight w:val="504"/>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D50CBD" w:rsidRPr="00D50CBD" w:rsidRDefault="00D50CBD" w:rsidP="00A15E56">
            <w:pPr>
              <w:bidi/>
              <w:jc w:val="right"/>
              <w:rPr>
                <w:rFonts w:cs="Monotype Koufi"/>
                <w:sz w:val="36"/>
                <w:szCs w:val="36"/>
                <w:rtl/>
                <w:lang w:bidi="ar-IQ"/>
              </w:rPr>
            </w:pPr>
            <w:r w:rsidRPr="00D50CBD">
              <w:rPr>
                <w:rFonts w:cs="Monotype Koufi"/>
                <w:sz w:val="36"/>
                <w:szCs w:val="36"/>
                <w:lang w:bidi="ar-IQ"/>
              </w:rPr>
              <w:t>9. Aims of the Course</w:t>
            </w:r>
          </w:p>
        </w:tc>
      </w:tr>
      <w:tr w:rsidR="00D50CBD" w:rsidRPr="00D50CBD" w:rsidTr="008D57B6">
        <w:trPr>
          <w:trHeight w:val="265"/>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50CBD" w:rsidRPr="00D50CBD" w:rsidRDefault="00D50CBD" w:rsidP="00193AF9">
            <w:pPr>
              <w:bidi/>
              <w:jc w:val="both"/>
              <w:rPr>
                <w:rFonts w:cs="Monotype Koufi"/>
                <w:sz w:val="36"/>
                <w:szCs w:val="36"/>
                <w:lang w:bidi="ar-IQ"/>
              </w:rPr>
            </w:pPr>
            <w:r w:rsidRPr="00D50CBD">
              <w:rPr>
                <w:rFonts w:cs="Monotype Koufi"/>
                <w:sz w:val="36"/>
                <w:szCs w:val="36"/>
                <w:lang w:bidi="ar-IQ"/>
              </w:rPr>
              <w:t>Student sergeant on:</w:t>
            </w:r>
            <w:r w:rsidR="004B04B4" w:rsidRPr="00193AF9">
              <w:rPr>
                <w:rFonts w:cs="Monotype Koufi"/>
                <w:sz w:val="32"/>
                <w:szCs w:val="32"/>
                <w:lang w:bidi="ar-IQ"/>
              </w:rPr>
              <w:t xml:space="preserve">electronic instrumentation </w:t>
            </w:r>
            <w:r w:rsidR="00A15E56" w:rsidRPr="00193AF9">
              <w:rPr>
                <w:rFonts w:cs="Monotype Koufi"/>
                <w:sz w:val="32"/>
                <w:szCs w:val="32"/>
                <w:lang w:bidi="ar-IQ"/>
              </w:rPr>
              <w:t>like (</w:t>
            </w:r>
            <w:r w:rsidR="00193AF9" w:rsidRPr="00193AF9">
              <w:rPr>
                <w:rFonts w:cs="Monotype Koufi"/>
                <w:sz w:val="32"/>
                <w:szCs w:val="32"/>
                <w:lang w:bidi="ar-IQ"/>
              </w:rPr>
              <w:t>Ammeter,voltmeter,ohmmeter,frequency meter and Wattmeter</w:t>
            </w:r>
            <w:r w:rsidR="00A15E56">
              <w:rPr>
                <w:rFonts w:cs="Monotype Koufi"/>
                <w:sz w:val="36"/>
                <w:szCs w:val="36"/>
                <w:lang w:bidi="ar-IQ"/>
              </w:rPr>
              <w:t>..</w:t>
            </w:r>
            <w:r>
              <w:rPr>
                <w:rFonts w:cs="Monotype Koufi"/>
                <w:sz w:val="36"/>
                <w:szCs w:val="36"/>
                <w:lang w:bidi="ar-IQ"/>
              </w:rPr>
              <w:t>e.t.c)</w:t>
            </w:r>
          </w:p>
        </w:tc>
      </w:tr>
    </w:tbl>
    <w:p w:rsidR="00D50CBD" w:rsidRPr="00D50CBD" w:rsidRDefault="00D50CBD" w:rsidP="00D50CBD">
      <w:pPr>
        <w:bidi/>
        <w:jc w:val="both"/>
        <w:rPr>
          <w:rFonts w:cs="Monotype Koufi"/>
          <w:vanish/>
          <w:sz w:val="36"/>
          <w:szCs w:val="36"/>
          <w:rtl/>
        </w:rPr>
      </w:pPr>
    </w:p>
    <w:tbl>
      <w:tblPr>
        <w:tblpPr w:leftFromText="180" w:rightFromText="180" w:bottomFromText="20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D50CBD" w:rsidRPr="00D50CBD" w:rsidTr="008D57B6">
        <w:trPr>
          <w:trHeight w:val="65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05074F" w:rsidRDefault="00D50CBD" w:rsidP="00651FB7">
            <w:pPr>
              <w:bidi/>
              <w:jc w:val="right"/>
              <w:rPr>
                <w:rFonts w:cs="Monotype Koufi"/>
                <w:sz w:val="32"/>
                <w:szCs w:val="32"/>
                <w:lang w:bidi="ar-IQ"/>
              </w:rPr>
            </w:pPr>
            <w:r w:rsidRPr="0005074F">
              <w:rPr>
                <w:rFonts w:cs="Monotype Koufi"/>
                <w:sz w:val="32"/>
                <w:szCs w:val="32"/>
                <w:lang w:bidi="ar-IQ"/>
              </w:rPr>
              <w:t>10·  Learning Outcomes, Teaching ,Learning and Assessment Method</w:t>
            </w:r>
          </w:p>
        </w:tc>
      </w:tr>
      <w:tr w:rsidR="00D50CBD" w:rsidRPr="00D50CBD" w:rsidTr="008D57B6">
        <w:trPr>
          <w:trHeight w:val="218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05074F" w:rsidRDefault="00D50CBD" w:rsidP="004746E4">
            <w:pPr>
              <w:numPr>
                <w:ilvl w:val="0"/>
                <w:numId w:val="41"/>
              </w:numPr>
              <w:rPr>
                <w:rFonts w:cs="Monotype Koufi"/>
                <w:sz w:val="32"/>
                <w:szCs w:val="32"/>
                <w:lang w:bidi="ar-IQ"/>
              </w:rPr>
            </w:pPr>
            <w:r w:rsidRPr="0005074F">
              <w:rPr>
                <w:rFonts w:cs="Monotype Koufi"/>
                <w:sz w:val="32"/>
                <w:szCs w:val="32"/>
                <w:lang w:bidi="ar-IQ"/>
              </w:rPr>
              <w:t>Knowledge and Understanding</w:t>
            </w:r>
          </w:p>
          <w:p w:rsidR="00D50CBD" w:rsidRPr="0005074F" w:rsidRDefault="00D50CBD" w:rsidP="00ED4666">
            <w:pPr>
              <w:bidi/>
              <w:jc w:val="right"/>
              <w:rPr>
                <w:rFonts w:cs="Monotype Koufi"/>
                <w:sz w:val="32"/>
                <w:szCs w:val="32"/>
                <w:lang w:bidi="ar-IQ"/>
              </w:rPr>
            </w:pPr>
            <w:r w:rsidRPr="0005074F">
              <w:rPr>
                <w:rFonts w:cs="Monotype Koufi"/>
                <w:sz w:val="32"/>
                <w:szCs w:val="32"/>
                <w:lang w:bidi="ar-IQ"/>
              </w:rPr>
              <w:t xml:space="preserve">A1. Understand the </w:t>
            </w:r>
            <w:r w:rsidR="00ED4666" w:rsidRPr="0005074F">
              <w:rPr>
                <w:rFonts w:cs="Monotype Koufi"/>
                <w:sz w:val="32"/>
                <w:szCs w:val="32"/>
                <w:lang w:bidi="ar-IQ"/>
              </w:rPr>
              <w:t>theory</w:t>
            </w:r>
            <w:r w:rsidRPr="0005074F">
              <w:rPr>
                <w:rFonts w:cs="Monotype Koufi"/>
                <w:sz w:val="32"/>
                <w:szCs w:val="32"/>
                <w:lang w:bidi="ar-IQ"/>
              </w:rPr>
              <w:t xml:space="preserve"> of </w:t>
            </w:r>
            <w:r w:rsidR="00193AF9" w:rsidRPr="0005074F">
              <w:rPr>
                <w:rFonts w:cs="Monotype Koufi"/>
                <w:sz w:val="32"/>
                <w:szCs w:val="32"/>
                <w:lang w:bidi="ar-IQ"/>
              </w:rPr>
              <w:t>operation of</w:t>
            </w:r>
            <w:r w:rsidR="00ED4666" w:rsidRPr="0005074F">
              <w:rPr>
                <w:rFonts w:cs="Monotype Koufi"/>
                <w:sz w:val="32"/>
                <w:szCs w:val="32"/>
                <w:lang w:bidi="ar-IQ"/>
              </w:rPr>
              <w:t xml:space="preserve"> measurement</w:t>
            </w:r>
            <w:r w:rsidR="00193AF9" w:rsidRPr="0005074F">
              <w:rPr>
                <w:rFonts w:cs="Monotype Koufi"/>
                <w:sz w:val="32"/>
                <w:szCs w:val="32"/>
                <w:lang w:bidi="ar-IQ"/>
              </w:rPr>
              <w:t xml:space="preserve"> instruments</w:t>
            </w:r>
            <w:r w:rsidRPr="0005074F">
              <w:rPr>
                <w:rFonts w:cs="Monotype Koufi"/>
                <w:sz w:val="32"/>
                <w:szCs w:val="32"/>
                <w:lang w:bidi="ar-IQ"/>
              </w:rPr>
              <w:t>.</w:t>
            </w:r>
          </w:p>
          <w:p w:rsidR="00D50CBD" w:rsidRPr="0005074F" w:rsidRDefault="00D50CBD" w:rsidP="00ED4666">
            <w:pPr>
              <w:bidi/>
              <w:jc w:val="right"/>
              <w:rPr>
                <w:rFonts w:cs="Monotype Koufi"/>
                <w:sz w:val="32"/>
                <w:szCs w:val="32"/>
                <w:lang w:bidi="ar-IQ"/>
              </w:rPr>
            </w:pPr>
            <w:r w:rsidRPr="0005074F">
              <w:rPr>
                <w:rFonts w:cs="Monotype Koufi"/>
                <w:sz w:val="32"/>
                <w:szCs w:val="32"/>
                <w:lang w:bidi="ar-IQ"/>
              </w:rPr>
              <w:t>A2.</w:t>
            </w:r>
            <w:r w:rsidR="00ED4666" w:rsidRPr="0005074F">
              <w:rPr>
                <w:rFonts w:cs="Monotype Koufi"/>
                <w:sz w:val="32"/>
                <w:szCs w:val="32"/>
                <w:lang w:bidi="ar-IQ"/>
              </w:rPr>
              <w:t>Recognize</w:t>
            </w:r>
            <w:r w:rsidR="00651FB7" w:rsidRPr="0005074F">
              <w:rPr>
                <w:rFonts w:cs="Monotype Koufi"/>
                <w:sz w:val="32"/>
                <w:szCs w:val="32"/>
                <w:lang w:bidi="ar-IQ"/>
              </w:rPr>
              <w:t xml:space="preserve"> the</w:t>
            </w:r>
            <w:r w:rsidR="00ED4666" w:rsidRPr="0005074F">
              <w:rPr>
                <w:rFonts w:cs="Monotype Koufi"/>
                <w:sz w:val="32"/>
                <w:szCs w:val="32"/>
                <w:lang w:bidi="ar-IQ"/>
              </w:rPr>
              <w:t xml:space="preserve"> basic</w:t>
            </w:r>
            <w:r w:rsidR="00651FB7" w:rsidRPr="0005074F">
              <w:rPr>
                <w:rFonts w:cs="Monotype Koufi"/>
                <w:sz w:val="32"/>
                <w:szCs w:val="32"/>
                <w:lang w:bidi="ar-IQ"/>
              </w:rPr>
              <w:t xml:space="preserve"> equations</w:t>
            </w:r>
            <w:r w:rsidR="00EA5F80" w:rsidRPr="0005074F">
              <w:rPr>
                <w:rFonts w:cs="Monotype Koufi"/>
                <w:sz w:val="32"/>
                <w:szCs w:val="32"/>
                <w:lang w:bidi="ar-IQ"/>
              </w:rPr>
              <w:t xml:space="preserve"> of operation of</w:t>
            </w:r>
            <w:r w:rsidR="00ED4666" w:rsidRPr="0005074F">
              <w:rPr>
                <w:rFonts w:cs="Monotype Koufi"/>
                <w:sz w:val="32"/>
                <w:szCs w:val="32"/>
                <w:lang w:bidi="ar-IQ"/>
              </w:rPr>
              <w:t xml:space="preserve"> measurement  </w:t>
            </w:r>
            <w:r w:rsidR="00EA5F80" w:rsidRPr="0005074F">
              <w:rPr>
                <w:rFonts w:cs="Monotype Koufi"/>
                <w:sz w:val="32"/>
                <w:szCs w:val="32"/>
                <w:lang w:bidi="ar-IQ"/>
              </w:rPr>
              <w:t xml:space="preserve"> instruments</w:t>
            </w:r>
            <w:r w:rsidRPr="0005074F">
              <w:rPr>
                <w:rFonts w:cs="Monotype Koufi"/>
                <w:sz w:val="32"/>
                <w:szCs w:val="32"/>
                <w:lang w:bidi="ar-IQ"/>
              </w:rPr>
              <w:t>.</w:t>
            </w:r>
          </w:p>
          <w:p w:rsidR="00D50CBD" w:rsidRPr="0005074F" w:rsidRDefault="00D50CBD" w:rsidP="00ED4666">
            <w:pPr>
              <w:bidi/>
              <w:jc w:val="right"/>
              <w:rPr>
                <w:rFonts w:cs="Monotype Koufi"/>
                <w:sz w:val="32"/>
                <w:szCs w:val="32"/>
                <w:lang w:bidi="ar-IQ"/>
              </w:rPr>
            </w:pPr>
            <w:r w:rsidRPr="0005074F">
              <w:rPr>
                <w:rFonts w:cs="Monotype Koufi"/>
                <w:sz w:val="32"/>
                <w:szCs w:val="32"/>
                <w:lang w:bidi="ar-IQ"/>
              </w:rPr>
              <w:t xml:space="preserve">A3. Compare between </w:t>
            </w:r>
            <w:r w:rsidR="00ED4666" w:rsidRPr="0005074F">
              <w:rPr>
                <w:rFonts w:cs="Monotype Koufi"/>
                <w:sz w:val="32"/>
                <w:szCs w:val="32"/>
                <w:lang w:bidi="ar-IQ"/>
              </w:rPr>
              <w:t>different measurement instruments.</w:t>
            </w:r>
          </w:p>
          <w:p w:rsidR="00D50CBD" w:rsidRPr="0005074F" w:rsidRDefault="00D50CBD" w:rsidP="00ED4666">
            <w:pPr>
              <w:bidi/>
              <w:jc w:val="right"/>
              <w:rPr>
                <w:rFonts w:cs="Monotype Koufi"/>
                <w:sz w:val="32"/>
                <w:szCs w:val="32"/>
                <w:lang w:bidi="ar-IQ"/>
              </w:rPr>
            </w:pPr>
            <w:r w:rsidRPr="0005074F">
              <w:rPr>
                <w:rFonts w:cs="Monotype Koufi"/>
                <w:sz w:val="32"/>
                <w:szCs w:val="32"/>
                <w:lang w:bidi="ar-IQ"/>
              </w:rPr>
              <w:t xml:space="preserve">A4.Determine the </w:t>
            </w:r>
            <w:r w:rsidR="00ED4666" w:rsidRPr="0005074F">
              <w:rPr>
                <w:rFonts w:cs="Monotype Koufi"/>
                <w:sz w:val="32"/>
                <w:szCs w:val="32"/>
                <w:lang w:bidi="ar-IQ"/>
              </w:rPr>
              <w:t xml:space="preserve">specifications, optionsand </w:t>
            </w:r>
            <w:r w:rsidR="0005074F" w:rsidRPr="0005074F">
              <w:rPr>
                <w:rFonts w:cs="Monotype Koufi"/>
                <w:sz w:val="32"/>
                <w:szCs w:val="32"/>
                <w:lang w:bidi="ar-IQ"/>
              </w:rPr>
              <w:t>applications of</w:t>
            </w:r>
            <w:r w:rsidR="00ED4666" w:rsidRPr="0005074F">
              <w:rPr>
                <w:rFonts w:cs="Monotype Koufi"/>
                <w:sz w:val="32"/>
                <w:szCs w:val="32"/>
                <w:lang w:bidi="ar-IQ"/>
              </w:rPr>
              <w:t xml:space="preserve"> measurement instruments. </w:t>
            </w:r>
            <w:r w:rsidR="00A15E56" w:rsidRPr="0005074F">
              <w:rPr>
                <w:rFonts w:cs="Monotype Koufi"/>
                <w:sz w:val="32"/>
                <w:szCs w:val="32"/>
                <w:lang w:bidi="ar-IQ"/>
              </w:rPr>
              <w:t>.</w:t>
            </w:r>
          </w:p>
          <w:p w:rsidR="00D50CBD" w:rsidRPr="0005074F" w:rsidRDefault="00D50CBD" w:rsidP="00ED4666">
            <w:pPr>
              <w:bidi/>
              <w:jc w:val="right"/>
              <w:rPr>
                <w:rFonts w:cs="Monotype Koufi"/>
                <w:sz w:val="32"/>
                <w:szCs w:val="32"/>
                <w:lang w:bidi="ar-IQ"/>
              </w:rPr>
            </w:pPr>
            <w:r w:rsidRPr="0005074F">
              <w:rPr>
                <w:rFonts w:cs="Monotype Koufi"/>
                <w:sz w:val="32"/>
                <w:szCs w:val="32"/>
                <w:lang w:bidi="ar-IQ"/>
              </w:rPr>
              <w:t xml:space="preserve">A5. Describe </w:t>
            </w:r>
            <w:r w:rsidR="00ED4666" w:rsidRPr="0005074F">
              <w:rPr>
                <w:rFonts w:cs="Monotype Koufi"/>
                <w:sz w:val="32"/>
                <w:szCs w:val="32"/>
                <w:lang w:bidi="ar-IQ"/>
              </w:rPr>
              <w:t>the basic circuit and block diagram  of measurement instruments.</w:t>
            </w:r>
          </w:p>
          <w:p w:rsidR="00D50CBD" w:rsidRPr="0005074F" w:rsidRDefault="00D50CBD" w:rsidP="00B267B0">
            <w:pPr>
              <w:bidi/>
              <w:jc w:val="right"/>
              <w:rPr>
                <w:rFonts w:cs="Monotype Koufi"/>
                <w:sz w:val="32"/>
                <w:szCs w:val="32"/>
                <w:lang w:bidi="ar-IQ"/>
              </w:rPr>
            </w:pPr>
            <w:r w:rsidRPr="0005074F">
              <w:rPr>
                <w:rFonts w:cs="Monotype Koufi"/>
                <w:sz w:val="32"/>
                <w:szCs w:val="32"/>
                <w:lang w:bidi="ar-IQ"/>
              </w:rPr>
              <w:t xml:space="preserve">A6 .Conclude </w:t>
            </w:r>
            <w:r w:rsidR="00B267B0" w:rsidRPr="0005074F">
              <w:rPr>
                <w:rFonts w:cs="Monotype Koufi"/>
                <w:sz w:val="32"/>
                <w:szCs w:val="32"/>
                <w:lang w:bidi="ar-IQ"/>
              </w:rPr>
              <w:t xml:space="preserve">the ideal values of lab experiments </w:t>
            </w:r>
            <w:r w:rsidRPr="0005074F">
              <w:rPr>
                <w:rFonts w:cs="Monotype Koufi"/>
                <w:sz w:val="32"/>
                <w:szCs w:val="32"/>
                <w:lang w:bidi="ar-IQ"/>
              </w:rPr>
              <w:t>.</w:t>
            </w:r>
          </w:p>
        </w:tc>
      </w:tr>
      <w:tr w:rsidR="00D50CBD" w:rsidRPr="00D50CBD" w:rsidTr="008D57B6">
        <w:trPr>
          <w:trHeight w:val="141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05074F" w:rsidRDefault="00D50CBD" w:rsidP="00AA4CBF">
            <w:pPr>
              <w:bidi/>
              <w:jc w:val="right"/>
              <w:rPr>
                <w:rFonts w:cs="Monotype Koufi"/>
                <w:sz w:val="32"/>
                <w:szCs w:val="32"/>
                <w:lang w:bidi="ar-IQ"/>
              </w:rPr>
            </w:pPr>
            <w:r w:rsidRPr="0005074F">
              <w:rPr>
                <w:rFonts w:cs="Monotype Koufi"/>
                <w:sz w:val="32"/>
                <w:szCs w:val="32"/>
                <w:lang w:bidi="ar-IQ"/>
              </w:rPr>
              <w:t xml:space="preserve"> B. Subject-specific skills</w:t>
            </w:r>
          </w:p>
          <w:p w:rsidR="00D50CBD" w:rsidRPr="0005074F" w:rsidRDefault="00D50CBD" w:rsidP="0005074F">
            <w:pPr>
              <w:bidi/>
              <w:jc w:val="right"/>
              <w:rPr>
                <w:rFonts w:cs="Monotype Koufi"/>
                <w:sz w:val="32"/>
                <w:szCs w:val="32"/>
                <w:lang w:bidi="ar-IQ"/>
              </w:rPr>
            </w:pPr>
            <w:r w:rsidRPr="0005074F">
              <w:rPr>
                <w:rFonts w:cs="Monotype Koufi"/>
                <w:sz w:val="32"/>
                <w:szCs w:val="32"/>
                <w:lang w:bidi="ar-IQ"/>
              </w:rPr>
              <w:t xml:space="preserve">B1.Maintenance </w:t>
            </w:r>
            <w:r w:rsidR="0005074F" w:rsidRPr="0005074F">
              <w:rPr>
                <w:rFonts w:cs="Monotype Koufi"/>
                <w:sz w:val="32"/>
                <w:szCs w:val="32"/>
                <w:lang w:bidi="ar-IQ"/>
              </w:rPr>
              <w:t xml:space="preserve"> measurement instruments.</w:t>
            </w:r>
          </w:p>
          <w:p w:rsidR="00D50CBD" w:rsidRPr="0005074F" w:rsidRDefault="0005074F" w:rsidP="0005074F">
            <w:pPr>
              <w:bidi/>
              <w:jc w:val="right"/>
              <w:rPr>
                <w:rFonts w:cs="Monotype Koufi"/>
                <w:sz w:val="32"/>
                <w:szCs w:val="32"/>
                <w:lang w:bidi="ar-IQ"/>
              </w:rPr>
            </w:pPr>
            <w:r w:rsidRPr="0005074F">
              <w:rPr>
                <w:rFonts w:cs="Monotype Koufi"/>
                <w:sz w:val="32"/>
                <w:szCs w:val="32"/>
                <w:lang w:bidi="ar-IQ"/>
              </w:rPr>
              <w:t>B2.Draw The basic circuit and block diagram of measurement instruments.</w:t>
            </w:r>
          </w:p>
          <w:p w:rsidR="00D50CBD" w:rsidRPr="0005074F" w:rsidRDefault="00D50CBD" w:rsidP="00AA4CBF">
            <w:pPr>
              <w:bidi/>
              <w:jc w:val="right"/>
              <w:rPr>
                <w:rFonts w:cs="Monotype Koufi"/>
                <w:sz w:val="32"/>
                <w:szCs w:val="32"/>
                <w:lang w:bidi="ar-IQ"/>
              </w:rPr>
            </w:pPr>
            <w:r w:rsidRPr="0005074F">
              <w:rPr>
                <w:rFonts w:cs="Monotype Koufi"/>
                <w:sz w:val="32"/>
                <w:szCs w:val="32"/>
                <w:lang w:bidi="ar-IQ"/>
              </w:rPr>
              <w:t>B3.Reading electr</w:t>
            </w:r>
            <w:r w:rsidR="00AA4CBF" w:rsidRPr="0005074F">
              <w:rPr>
                <w:rFonts w:cs="Monotype Koufi"/>
                <w:sz w:val="32"/>
                <w:szCs w:val="32"/>
                <w:lang w:bidi="ar-IQ"/>
              </w:rPr>
              <w:t>ical</w:t>
            </w:r>
            <w:r w:rsidR="0005074F" w:rsidRPr="0005074F">
              <w:rPr>
                <w:rFonts w:cs="Monotype Koufi"/>
                <w:sz w:val="32"/>
                <w:szCs w:val="32"/>
                <w:lang w:bidi="ar-IQ"/>
              </w:rPr>
              <w:t>charts</w:t>
            </w:r>
            <w:r w:rsidR="0005074F">
              <w:rPr>
                <w:rFonts w:cs="Monotype Koufi"/>
                <w:sz w:val="32"/>
                <w:szCs w:val="32"/>
                <w:lang w:bidi="ar-IQ"/>
              </w:rPr>
              <w:t xml:space="preserve">, graphs and schematics  </w:t>
            </w:r>
            <w:r w:rsidRPr="0005074F">
              <w:rPr>
                <w:rFonts w:cs="Monotype Koufi"/>
                <w:sz w:val="32"/>
                <w:szCs w:val="32"/>
                <w:lang w:bidi="ar-IQ"/>
              </w:rPr>
              <w:t>.</w:t>
            </w:r>
          </w:p>
        </w:tc>
      </w:tr>
      <w:tr w:rsidR="00D50CBD" w:rsidRPr="00D50CBD" w:rsidTr="008D57B6">
        <w:trPr>
          <w:trHeight w:val="51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05074F" w:rsidRDefault="00D50CBD" w:rsidP="00AA4CBF">
            <w:pPr>
              <w:bidi/>
              <w:jc w:val="right"/>
              <w:rPr>
                <w:rFonts w:cs="Monotype Koufi"/>
                <w:sz w:val="32"/>
                <w:szCs w:val="32"/>
                <w:rtl/>
                <w:lang w:bidi="ar-IQ"/>
              </w:rPr>
            </w:pPr>
            <w:r w:rsidRPr="0005074F">
              <w:rPr>
                <w:rFonts w:cs="Monotype Koufi"/>
                <w:sz w:val="32"/>
                <w:szCs w:val="32"/>
                <w:lang w:bidi="ar-IQ"/>
              </w:rPr>
              <w:t xml:space="preserve">      Teaching and Learning Methods</w:t>
            </w:r>
          </w:p>
        </w:tc>
      </w:tr>
      <w:tr w:rsidR="00D50CBD" w:rsidRPr="00D50CBD" w:rsidTr="008D57B6">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D50CBD" w:rsidRPr="00D50CBD" w:rsidRDefault="00FE3ADA" w:rsidP="00AA4CBF">
            <w:pPr>
              <w:bidi/>
              <w:jc w:val="right"/>
              <w:rPr>
                <w:rFonts w:cs="Monotype Koufi"/>
                <w:sz w:val="36"/>
                <w:szCs w:val="36"/>
                <w:rtl/>
                <w:lang w:bidi="ar-IQ"/>
              </w:rPr>
            </w:pPr>
            <w:r w:rsidRPr="00D50CBD">
              <w:rPr>
                <w:rFonts w:cs="Monotype Koufi"/>
                <w:sz w:val="36"/>
                <w:szCs w:val="36"/>
                <w:lang w:bidi="ar-IQ"/>
              </w:rPr>
              <w:t>Lecture, discussion</w:t>
            </w:r>
            <w:r w:rsidR="00D50CBD" w:rsidRPr="00D50CBD">
              <w:rPr>
                <w:rFonts w:cs="Monotype Koufi"/>
                <w:sz w:val="36"/>
                <w:szCs w:val="36"/>
                <w:lang w:bidi="ar-IQ"/>
              </w:rPr>
              <w:t xml:space="preserve">. project method                         </w:t>
            </w:r>
          </w:p>
        </w:tc>
      </w:tr>
      <w:tr w:rsidR="00D50CBD" w:rsidRPr="00D50CBD" w:rsidTr="008D57B6">
        <w:trPr>
          <w:trHeight w:val="47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AA4CBF">
            <w:pPr>
              <w:bidi/>
              <w:jc w:val="right"/>
              <w:rPr>
                <w:rFonts w:cs="Monotype Koufi"/>
                <w:sz w:val="36"/>
                <w:szCs w:val="36"/>
                <w:lang w:bidi="ar-IQ"/>
              </w:rPr>
            </w:pPr>
            <w:r w:rsidRPr="00D50CBD">
              <w:rPr>
                <w:rFonts w:cs="Monotype Koufi"/>
                <w:sz w:val="36"/>
                <w:szCs w:val="36"/>
                <w:lang w:bidi="ar-IQ"/>
              </w:rPr>
              <w:lastRenderedPageBreak/>
              <w:t xml:space="preserve">      Assessment methods  </w:t>
            </w:r>
          </w:p>
        </w:tc>
      </w:tr>
      <w:tr w:rsidR="00D50CBD" w:rsidRPr="00D50CBD" w:rsidTr="008D57B6">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D50CBD" w:rsidRPr="00D50CBD" w:rsidRDefault="00D50CBD" w:rsidP="00FE3ADA">
            <w:pPr>
              <w:bidi/>
              <w:jc w:val="right"/>
              <w:rPr>
                <w:rFonts w:cs="Monotype Koufi"/>
                <w:sz w:val="36"/>
                <w:szCs w:val="36"/>
                <w:rtl/>
                <w:lang w:bidi="ar-IQ"/>
              </w:rPr>
            </w:pPr>
            <w:r w:rsidRPr="00D50CBD">
              <w:rPr>
                <w:rFonts w:cs="Monotype Koufi"/>
                <w:sz w:val="36"/>
                <w:szCs w:val="36"/>
                <w:lang w:bidi="ar-IQ"/>
              </w:rPr>
              <w:t>Written examination</w:t>
            </w:r>
            <w:r w:rsidR="00FE3ADA" w:rsidRPr="00D50CBD">
              <w:rPr>
                <w:rFonts w:cs="Monotype Koufi"/>
                <w:sz w:val="36"/>
                <w:szCs w:val="36"/>
                <w:lang w:bidi="ar-IQ"/>
              </w:rPr>
              <w:t>, oral</w:t>
            </w:r>
            <w:r w:rsidR="0005074F" w:rsidRPr="00D50CBD">
              <w:rPr>
                <w:rFonts w:cs="Monotype Koufi"/>
                <w:sz w:val="36"/>
                <w:szCs w:val="36"/>
                <w:lang w:bidi="ar-IQ"/>
              </w:rPr>
              <w:t>, observation, homework</w:t>
            </w:r>
            <w:r w:rsidRPr="00D50CBD">
              <w:rPr>
                <w:rFonts w:cs="Monotype Koufi"/>
                <w:sz w:val="36"/>
                <w:szCs w:val="36"/>
                <w:lang w:bidi="ar-IQ"/>
              </w:rPr>
              <w:t>.</w:t>
            </w:r>
          </w:p>
        </w:tc>
      </w:tr>
      <w:tr w:rsidR="00D50CBD" w:rsidRPr="00D50CBD" w:rsidTr="008D57B6">
        <w:trPr>
          <w:trHeight w:val="1290"/>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05074F" w:rsidRDefault="00D50CBD" w:rsidP="00AA4CBF">
            <w:pPr>
              <w:bidi/>
              <w:jc w:val="right"/>
              <w:rPr>
                <w:rFonts w:cs="Monotype Koufi"/>
                <w:sz w:val="32"/>
                <w:szCs w:val="32"/>
                <w:lang w:bidi="ar-IQ"/>
              </w:rPr>
            </w:pPr>
            <w:r w:rsidRPr="00D50CBD">
              <w:rPr>
                <w:rFonts w:cs="Monotype Koufi"/>
                <w:sz w:val="36"/>
                <w:szCs w:val="36"/>
                <w:lang w:bidi="ar-IQ"/>
              </w:rPr>
              <w:t xml:space="preserve">C. Thinking Skills </w:t>
            </w:r>
          </w:p>
          <w:p w:rsidR="00D50CBD" w:rsidRPr="0005074F" w:rsidRDefault="00D50CBD" w:rsidP="00AA4CBF">
            <w:pPr>
              <w:bidi/>
              <w:jc w:val="right"/>
              <w:rPr>
                <w:rFonts w:cs="Monotype Koufi"/>
                <w:sz w:val="32"/>
                <w:szCs w:val="32"/>
                <w:lang w:bidi="ar-IQ"/>
              </w:rPr>
            </w:pPr>
            <w:r w:rsidRPr="0005074F">
              <w:rPr>
                <w:rFonts w:cs="Monotype Koufi"/>
                <w:sz w:val="32"/>
                <w:szCs w:val="32"/>
                <w:lang w:bidi="ar-IQ"/>
              </w:rPr>
              <w:t>C1.Convinced his study.</w:t>
            </w:r>
          </w:p>
          <w:p w:rsidR="00D50CBD" w:rsidRPr="0005074F" w:rsidRDefault="00D50CBD" w:rsidP="00AA4CBF">
            <w:pPr>
              <w:bidi/>
              <w:jc w:val="right"/>
              <w:rPr>
                <w:rFonts w:cs="Monotype Koufi"/>
                <w:sz w:val="32"/>
                <w:szCs w:val="32"/>
                <w:lang w:bidi="ar-IQ"/>
              </w:rPr>
            </w:pPr>
            <w:r w:rsidRPr="0005074F">
              <w:rPr>
                <w:rFonts w:cs="Monotype Koufi"/>
                <w:sz w:val="32"/>
                <w:szCs w:val="32"/>
                <w:lang w:bidi="ar-IQ"/>
              </w:rPr>
              <w:t>C2.Estimated the staff in an effort to give the scientific article.</w:t>
            </w:r>
          </w:p>
          <w:p w:rsidR="00D50CBD" w:rsidRPr="0005074F" w:rsidRDefault="00D50CBD" w:rsidP="00AA4CBF">
            <w:pPr>
              <w:bidi/>
              <w:jc w:val="right"/>
              <w:rPr>
                <w:rFonts w:cs="Monotype Koufi"/>
                <w:sz w:val="32"/>
                <w:szCs w:val="32"/>
                <w:lang w:bidi="ar-IQ"/>
              </w:rPr>
            </w:pPr>
            <w:r w:rsidRPr="0005074F">
              <w:rPr>
                <w:rFonts w:cs="Monotype Koufi"/>
                <w:sz w:val="32"/>
                <w:szCs w:val="32"/>
                <w:lang w:bidi="ar-IQ"/>
              </w:rPr>
              <w:t>C3.Participate in team work.</w:t>
            </w:r>
          </w:p>
          <w:p w:rsidR="00D50CBD" w:rsidRPr="00D50CBD" w:rsidRDefault="00D50CBD" w:rsidP="00AA4CBF">
            <w:pPr>
              <w:bidi/>
              <w:jc w:val="right"/>
              <w:rPr>
                <w:rFonts w:cs="Monotype Koufi"/>
                <w:sz w:val="36"/>
                <w:szCs w:val="36"/>
                <w:lang w:bidi="ar-IQ"/>
              </w:rPr>
            </w:pPr>
            <w:r w:rsidRPr="0005074F">
              <w:rPr>
                <w:rFonts w:cs="Monotype Koufi"/>
                <w:sz w:val="32"/>
                <w:szCs w:val="32"/>
                <w:lang w:bidi="ar-IQ"/>
              </w:rPr>
              <w:t>C4.Respects dedication to work and hates cheating.</w:t>
            </w:r>
          </w:p>
        </w:tc>
      </w:tr>
      <w:tr w:rsidR="00D50CBD" w:rsidRPr="00D50CBD" w:rsidTr="008D57B6">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AA4CBF">
            <w:pPr>
              <w:bidi/>
              <w:jc w:val="right"/>
              <w:rPr>
                <w:rFonts w:cs="Monotype Koufi"/>
                <w:sz w:val="36"/>
                <w:szCs w:val="36"/>
                <w:rtl/>
                <w:lang w:bidi="ar-IQ"/>
              </w:rPr>
            </w:pPr>
            <w:r w:rsidRPr="00D50CBD">
              <w:rPr>
                <w:rFonts w:cs="Monotype Koufi"/>
                <w:sz w:val="36"/>
                <w:szCs w:val="36"/>
                <w:lang w:bidi="ar-IQ"/>
              </w:rPr>
              <w:t xml:space="preserve">         Teaching and Learning Methods </w:t>
            </w:r>
          </w:p>
        </w:tc>
      </w:tr>
      <w:tr w:rsidR="00D50CBD" w:rsidRPr="00D50CBD" w:rsidTr="008D57B6">
        <w:trPr>
          <w:trHeight w:val="59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D50CBD" w:rsidRPr="00D50CBD" w:rsidRDefault="00D50CBD" w:rsidP="00AA4CBF">
            <w:pPr>
              <w:bidi/>
              <w:jc w:val="right"/>
              <w:rPr>
                <w:rFonts w:cs="Monotype Koufi"/>
                <w:sz w:val="36"/>
                <w:szCs w:val="36"/>
                <w:rtl/>
                <w:lang w:bidi="ar-IQ"/>
              </w:rPr>
            </w:pPr>
            <w:r w:rsidRPr="00D50CBD">
              <w:rPr>
                <w:rFonts w:cs="Monotype Koufi"/>
                <w:sz w:val="36"/>
                <w:szCs w:val="36"/>
                <w:lang w:bidi="ar-IQ"/>
              </w:rPr>
              <w:t>Lecture , Discussion</w:t>
            </w:r>
          </w:p>
        </w:tc>
      </w:tr>
      <w:tr w:rsidR="00D50CBD" w:rsidRPr="00D50CBD" w:rsidTr="008D57B6">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D50CBD" w:rsidRPr="00D50CBD" w:rsidRDefault="00D50CBD" w:rsidP="00AA4CBF">
            <w:pPr>
              <w:bidi/>
              <w:jc w:val="right"/>
              <w:rPr>
                <w:rFonts w:cs="Monotype Koufi"/>
                <w:sz w:val="36"/>
                <w:szCs w:val="36"/>
                <w:lang w:bidi="ar-IQ"/>
              </w:rPr>
            </w:pPr>
            <w:r w:rsidRPr="00D50CBD">
              <w:rPr>
                <w:rFonts w:cs="Monotype Koufi"/>
                <w:sz w:val="36"/>
                <w:szCs w:val="36"/>
                <w:lang w:bidi="ar-IQ"/>
              </w:rPr>
              <w:t xml:space="preserve">        Assessment methods</w:t>
            </w:r>
          </w:p>
        </w:tc>
      </w:tr>
      <w:tr w:rsidR="00D50CBD" w:rsidRPr="00D50CBD" w:rsidTr="008D57B6">
        <w:trPr>
          <w:trHeight w:val="44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D50CBD" w:rsidRPr="00D50CBD" w:rsidRDefault="00D50CBD" w:rsidP="00AA4CBF">
            <w:pPr>
              <w:bidi/>
              <w:jc w:val="right"/>
              <w:rPr>
                <w:rFonts w:cs="Monotype Koufi"/>
                <w:sz w:val="36"/>
                <w:szCs w:val="36"/>
                <w:rtl/>
                <w:lang w:bidi="ar-IQ"/>
              </w:rPr>
            </w:pPr>
            <w:r w:rsidRPr="00D50CBD">
              <w:rPr>
                <w:rFonts w:cs="Monotype Koufi"/>
                <w:sz w:val="36"/>
                <w:szCs w:val="36"/>
                <w:lang w:bidi="ar-IQ"/>
              </w:rPr>
              <w:t>Observations</w:t>
            </w:r>
          </w:p>
        </w:tc>
      </w:tr>
    </w:tbl>
    <w:p w:rsidR="00A72117" w:rsidRDefault="00A72117" w:rsidP="00A72117">
      <w:pPr>
        <w:bidi/>
        <w:jc w:val="center"/>
        <w:rPr>
          <w:rFonts w:cs="Monotype Koufi"/>
          <w:sz w:val="36"/>
          <w:szCs w:val="36"/>
          <w:lang w:bidi="ar-IQ"/>
        </w:rPr>
      </w:pPr>
    </w:p>
    <w:p w:rsidR="00A72117" w:rsidRPr="00D50CBD" w:rsidRDefault="00A72117" w:rsidP="008D57B6">
      <w:pPr>
        <w:bidi/>
        <w:rPr>
          <w:rFonts w:cs="Monotype Koufi"/>
          <w:sz w:val="36"/>
          <w:szCs w:val="36"/>
          <w:lang w:bidi="ar-IQ"/>
        </w:rPr>
      </w:pPr>
    </w:p>
    <w:tbl>
      <w:tblPr>
        <w:tblpPr w:leftFromText="180" w:rightFromText="180" w:bottomFromText="200" w:vertAnchor="text" w:horzAnchor="margin" w:tblpXSpec="center" w:tblpY="-1619"/>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9720"/>
      </w:tblGrid>
      <w:tr w:rsidR="00A72117" w:rsidRPr="00D50CBD" w:rsidTr="00E03347">
        <w:trPr>
          <w:trHeight w:val="34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A72117" w:rsidRPr="00D50CBD" w:rsidRDefault="00A72117" w:rsidP="00E03347">
            <w:pPr>
              <w:bidi/>
              <w:jc w:val="center"/>
              <w:rPr>
                <w:rFonts w:cs="Monotype Koufi"/>
                <w:sz w:val="36"/>
                <w:szCs w:val="36"/>
                <w:rtl/>
              </w:rPr>
            </w:pPr>
            <w:r w:rsidRPr="00D50CBD">
              <w:rPr>
                <w:rFonts w:cs="Monotype Koufi"/>
                <w:sz w:val="36"/>
                <w:szCs w:val="36"/>
                <w:lang w:bidi="ar-IQ"/>
              </w:rPr>
              <w:t xml:space="preserve">D. General and Transferable Skills (other skills relevant to employability and  personal development) </w:t>
            </w:r>
          </w:p>
          <w:p w:rsidR="00A72117" w:rsidRPr="00D50CBD" w:rsidRDefault="00A72117" w:rsidP="00E03347">
            <w:pPr>
              <w:bidi/>
              <w:jc w:val="right"/>
              <w:rPr>
                <w:rFonts w:cs="Monotype Koufi"/>
                <w:sz w:val="36"/>
                <w:szCs w:val="36"/>
                <w:lang w:bidi="ar-IQ"/>
              </w:rPr>
            </w:pPr>
            <w:r w:rsidRPr="00D50CBD">
              <w:rPr>
                <w:rFonts w:cs="Monotype Koufi"/>
                <w:sz w:val="36"/>
                <w:szCs w:val="36"/>
                <w:lang w:bidi="ar-IQ"/>
              </w:rPr>
              <w:t>D1.</w:t>
            </w:r>
            <w:r>
              <w:rPr>
                <w:rFonts w:cs="Monotype Koufi"/>
                <w:sz w:val="36"/>
                <w:szCs w:val="36"/>
                <w:lang w:bidi="ar-IQ"/>
              </w:rPr>
              <w:t>U</w:t>
            </w:r>
            <w:r w:rsidRPr="00D50CBD">
              <w:rPr>
                <w:rFonts w:cs="Monotype Koufi"/>
                <w:sz w:val="36"/>
                <w:szCs w:val="36"/>
                <w:lang w:bidi="ar-IQ"/>
              </w:rPr>
              <w:t>se of PC in field.</w:t>
            </w:r>
          </w:p>
          <w:p w:rsidR="00A72117" w:rsidRPr="00D50CBD" w:rsidRDefault="00A72117" w:rsidP="00E03347">
            <w:pPr>
              <w:bidi/>
              <w:jc w:val="right"/>
              <w:rPr>
                <w:rFonts w:cs="Monotype Koufi"/>
                <w:sz w:val="36"/>
                <w:szCs w:val="36"/>
                <w:lang w:bidi="ar-IQ"/>
              </w:rPr>
            </w:pPr>
            <w:r w:rsidRPr="00D50CBD">
              <w:rPr>
                <w:rFonts w:cs="Monotype Koufi"/>
                <w:sz w:val="36"/>
                <w:szCs w:val="36"/>
                <w:lang w:bidi="ar-IQ"/>
              </w:rPr>
              <w:t>D2.An ability to search Information from internet.</w:t>
            </w:r>
          </w:p>
          <w:p w:rsidR="00A72117" w:rsidRPr="00D50CBD" w:rsidRDefault="00A72117" w:rsidP="00E03347">
            <w:pPr>
              <w:bidi/>
              <w:jc w:val="right"/>
              <w:rPr>
                <w:rFonts w:cs="Monotype Koufi"/>
                <w:sz w:val="36"/>
                <w:szCs w:val="36"/>
                <w:lang w:bidi="ar-IQ"/>
              </w:rPr>
            </w:pPr>
            <w:r w:rsidRPr="00D50CBD">
              <w:rPr>
                <w:rFonts w:cs="Monotype Koufi"/>
                <w:sz w:val="36"/>
                <w:szCs w:val="36"/>
                <w:lang w:bidi="ar-IQ"/>
              </w:rPr>
              <w:t xml:space="preserve">D3.Development Skills communication. </w:t>
            </w:r>
          </w:p>
          <w:p w:rsidR="00A72117" w:rsidRPr="00D50CBD" w:rsidRDefault="00A72117" w:rsidP="00E03347">
            <w:pPr>
              <w:bidi/>
              <w:jc w:val="right"/>
              <w:rPr>
                <w:rFonts w:cs="Monotype Koufi"/>
                <w:sz w:val="36"/>
                <w:szCs w:val="36"/>
                <w:lang w:bidi="ar-IQ"/>
              </w:rPr>
            </w:pPr>
            <w:r w:rsidRPr="00D50CBD">
              <w:rPr>
                <w:rFonts w:cs="Monotype Koufi"/>
                <w:sz w:val="36"/>
                <w:szCs w:val="36"/>
                <w:lang w:bidi="ar-IQ"/>
              </w:rPr>
              <w:t xml:space="preserve">D4.Writing technical reports in the specialty field. </w:t>
            </w:r>
          </w:p>
        </w:tc>
      </w:tr>
    </w:tbl>
    <w:p w:rsidR="00D50CBD" w:rsidRPr="00D50CBD" w:rsidRDefault="00D50CBD" w:rsidP="00D50CBD">
      <w:pPr>
        <w:bidi/>
        <w:jc w:val="both"/>
        <w:rPr>
          <w:rFonts w:cs="Monotype Koufi"/>
          <w:sz w:val="36"/>
          <w:szCs w:val="36"/>
          <w:rtl/>
          <w:lang w:bidi="ar-IQ"/>
        </w:rPr>
      </w:pPr>
    </w:p>
    <w:p w:rsidR="00D50CBD" w:rsidRPr="00D50CBD" w:rsidRDefault="00D50CBD" w:rsidP="00D50CBD">
      <w:pPr>
        <w:bidi/>
        <w:jc w:val="both"/>
        <w:rPr>
          <w:rFonts w:cs="Monotype Koufi"/>
          <w:sz w:val="36"/>
          <w:szCs w:val="36"/>
          <w:lang w:bidi="ar-IQ"/>
        </w:rPr>
      </w:pPr>
    </w:p>
    <w:p w:rsidR="00D50CBD" w:rsidRPr="00D50CBD" w:rsidRDefault="00D50CBD" w:rsidP="00D50CBD">
      <w:pPr>
        <w:bidi/>
        <w:jc w:val="both"/>
        <w:rPr>
          <w:rFonts w:cs="Monotype Koufi"/>
          <w:sz w:val="36"/>
          <w:szCs w:val="36"/>
          <w:lang w:bidi="ar-IQ"/>
        </w:rPr>
      </w:pPr>
    </w:p>
    <w:tbl>
      <w:tblPr>
        <w:tblpPr w:leftFromText="180" w:rightFromText="180" w:bottomFromText="200" w:vertAnchor="text" w:horzAnchor="margin" w:tblpXSpec="center" w:tblpY="2779"/>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2160"/>
        <w:gridCol w:w="1440"/>
        <w:gridCol w:w="3060"/>
        <w:gridCol w:w="990"/>
        <w:gridCol w:w="990"/>
        <w:gridCol w:w="1080"/>
      </w:tblGrid>
      <w:tr w:rsidR="008D57B6" w:rsidRPr="00D50CBD" w:rsidTr="008D57B6">
        <w:trPr>
          <w:trHeight w:val="67"/>
        </w:trPr>
        <w:tc>
          <w:tcPr>
            <w:tcW w:w="9720" w:type="dxa"/>
            <w:gridSpan w:val="6"/>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8D57B6" w:rsidRPr="00D50CBD" w:rsidRDefault="008D57B6" w:rsidP="008D57B6">
            <w:pPr>
              <w:rPr>
                <w:rFonts w:cs="Monotype Koufi"/>
                <w:sz w:val="36"/>
                <w:szCs w:val="36"/>
                <w:rtl/>
                <w:lang w:bidi="ar-IQ"/>
              </w:rPr>
            </w:pPr>
            <w:r w:rsidRPr="00D50CBD">
              <w:rPr>
                <w:rFonts w:cs="Monotype Koufi"/>
                <w:sz w:val="36"/>
                <w:szCs w:val="36"/>
                <w:lang w:bidi="ar-IQ"/>
              </w:rPr>
              <w:t>11. Course Structure</w:t>
            </w:r>
          </w:p>
        </w:tc>
      </w:tr>
      <w:tr w:rsidR="008D57B6" w:rsidRPr="006514F4" w:rsidTr="008D57B6">
        <w:trPr>
          <w:trHeight w:val="907"/>
        </w:trPr>
        <w:tc>
          <w:tcPr>
            <w:tcW w:w="216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8D57B6" w:rsidRPr="006514F4" w:rsidRDefault="008D57B6" w:rsidP="008D57B6">
            <w:pPr>
              <w:bidi/>
              <w:jc w:val="center"/>
              <w:rPr>
                <w:rFonts w:cs="Monotype Koufi"/>
                <w:lang w:bidi="ar-IQ"/>
              </w:rPr>
            </w:pPr>
            <w:r w:rsidRPr="006514F4">
              <w:rPr>
                <w:rFonts w:cs="Monotype Koufi"/>
                <w:lang w:bidi="ar-IQ"/>
              </w:rPr>
              <w:t>Assessment Method</w:t>
            </w:r>
          </w:p>
        </w:tc>
        <w:tc>
          <w:tcPr>
            <w:tcW w:w="144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8D57B6" w:rsidRPr="006514F4" w:rsidRDefault="008D57B6" w:rsidP="008D57B6">
            <w:pPr>
              <w:bidi/>
              <w:jc w:val="center"/>
              <w:rPr>
                <w:rFonts w:cs="Monotype Koufi"/>
                <w:rtl/>
              </w:rPr>
            </w:pPr>
            <w:r w:rsidRPr="006514F4">
              <w:rPr>
                <w:rFonts w:cs="Monotype Koufi"/>
                <w:lang w:bidi="ar-IQ"/>
              </w:rPr>
              <w:t>Teaching</w:t>
            </w:r>
          </w:p>
          <w:p w:rsidR="008D57B6" w:rsidRPr="006514F4" w:rsidRDefault="008D57B6" w:rsidP="008D57B6">
            <w:pPr>
              <w:bidi/>
              <w:jc w:val="center"/>
              <w:rPr>
                <w:rFonts w:cs="Monotype Koufi"/>
                <w:lang w:bidi="ar-IQ"/>
              </w:rPr>
            </w:pPr>
            <w:r w:rsidRPr="006514F4">
              <w:rPr>
                <w:rFonts w:cs="Monotype Koufi"/>
                <w:lang w:bidi="ar-IQ"/>
              </w:rPr>
              <w:t>Method</w:t>
            </w:r>
          </w:p>
        </w:tc>
        <w:tc>
          <w:tcPr>
            <w:tcW w:w="306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8D57B6" w:rsidRPr="006514F4" w:rsidRDefault="008D57B6" w:rsidP="008D57B6">
            <w:pPr>
              <w:bidi/>
              <w:jc w:val="center"/>
              <w:rPr>
                <w:rFonts w:cs="Monotype Koufi"/>
                <w:lang w:bidi="ar-IQ"/>
              </w:rPr>
            </w:pPr>
            <w:r w:rsidRPr="006514F4">
              <w:rPr>
                <w:rFonts w:cs="Monotype Koufi"/>
                <w:lang w:bidi="ar-IQ"/>
              </w:rPr>
              <w:t>Unit/Module or Topic Title</w:t>
            </w:r>
          </w:p>
        </w:tc>
        <w:tc>
          <w:tcPr>
            <w:tcW w:w="99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8D57B6" w:rsidRPr="006514F4" w:rsidRDefault="008D57B6" w:rsidP="008D57B6">
            <w:pPr>
              <w:bidi/>
              <w:jc w:val="center"/>
              <w:rPr>
                <w:rFonts w:cs="Monotype Koufi"/>
                <w:lang w:bidi="ar-IQ"/>
              </w:rPr>
            </w:pPr>
            <w:r w:rsidRPr="006514F4">
              <w:rPr>
                <w:rFonts w:cs="Monotype Koufi"/>
                <w:lang w:bidi="ar-IQ"/>
              </w:rPr>
              <w:t>ILOs</w:t>
            </w:r>
          </w:p>
        </w:tc>
        <w:tc>
          <w:tcPr>
            <w:tcW w:w="99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8D57B6" w:rsidRPr="006514F4" w:rsidRDefault="008D57B6" w:rsidP="008D57B6">
            <w:pPr>
              <w:bidi/>
              <w:jc w:val="center"/>
              <w:rPr>
                <w:rFonts w:cs="Monotype Koufi"/>
                <w:lang w:bidi="ar-IQ"/>
              </w:rPr>
            </w:pPr>
            <w:r w:rsidRPr="006514F4">
              <w:rPr>
                <w:rFonts w:cs="Monotype Koufi"/>
                <w:lang w:bidi="ar-IQ"/>
              </w:rPr>
              <w:t>Hours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8D57B6" w:rsidRPr="006514F4" w:rsidRDefault="008D57B6" w:rsidP="008D57B6">
            <w:pPr>
              <w:bidi/>
              <w:jc w:val="center"/>
              <w:rPr>
                <w:rFonts w:cs="Monotype Koufi"/>
                <w:lang w:bidi="ar-IQ"/>
              </w:rPr>
            </w:pPr>
            <w:r w:rsidRPr="006514F4">
              <w:rPr>
                <w:rFonts w:cs="Monotype Koufi"/>
                <w:lang w:bidi="ar-IQ"/>
              </w:rPr>
              <w:t>Week</w:t>
            </w:r>
          </w:p>
        </w:tc>
      </w:tr>
      <w:tr w:rsidR="008D57B6" w:rsidRPr="006514F4" w:rsidTr="008D57B6">
        <w:trPr>
          <w:trHeight w:val="39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cs="Monotype Koufi"/>
                <w:lang w:bidi="ar-IQ"/>
              </w:rPr>
            </w:pPr>
            <w:r w:rsidRPr="006514F4">
              <w:rPr>
                <w:rFonts w:cs="Monotype Koufi"/>
                <w:lang w:bidi="ar-IQ"/>
              </w:rPr>
              <w:lastRenderedPageBreak/>
              <w:t>Written exam.</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cs="Monotype Koufi"/>
                <w:lang w:bidi="ar-IQ"/>
              </w:rPr>
            </w:pPr>
            <w:r w:rsidRPr="006514F4">
              <w:rPr>
                <w:rFonts w:cs="Monotype Koufi"/>
                <w:lang w:bidi="ar-IQ"/>
              </w:rPr>
              <w:t>Lecture</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5E24F1" w:rsidRDefault="008D57B6" w:rsidP="008D57B6">
            <w:pPr>
              <w:bidi/>
              <w:jc w:val="center"/>
              <w:rPr>
                <w:rFonts w:cs="Monotype Koufi"/>
                <w:sz w:val="20"/>
                <w:szCs w:val="20"/>
                <w:lang w:bidi="ar-IQ"/>
              </w:rPr>
            </w:pPr>
            <w:r w:rsidRPr="005E24F1">
              <w:rPr>
                <w:rFonts w:cs="Monotype Koufi"/>
                <w:sz w:val="20"/>
                <w:szCs w:val="20"/>
                <w:lang w:bidi="ar-IQ"/>
              </w:rPr>
              <w:t>Some definition such as :accuracy, error and kinds of error</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cs="Monotype Koufi"/>
                <w:lang w:bidi="ar-IQ"/>
              </w:rPr>
            </w:pPr>
            <w:r w:rsidRPr="006514F4">
              <w:rPr>
                <w:rFonts w:cs="Monotype Koufi"/>
                <w:lang w:bidi="ar-IQ"/>
              </w:rPr>
              <w:t>Understand.</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cs="Monotype Koufi"/>
                <w:lang w:bidi="ar-IQ"/>
              </w:rPr>
            </w:pPr>
            <w:r w:rsidRPr="006514F4">
              <w:rPr>
                <w:rFonts w:cs="Monotype Koufi"/>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cs="Monotype Koufi"/>
                <w:lang w:bidi="ar-IQ"/>
              </w:rPr>
            </w:pPr>
            <w:r w:rsidRPr="006514F4">
              <w:rPr>
                <w:rFonts w:cs="Monotype Koufi"/>
                <w:lang w:bidi="ar-IQ"/>
              </w:rPr>
              <w:t>1&amp;2</w:t>
            </w:r>
          </w:p>
        </w:tc>
      </w:tr>
      <w:tr w:rsidR="008D57B6" w:rsidRPr="006514F4" w:rsidTr="008D57B6">
        <w:trPr>
          <w:trHeight w:val="339"/>
        </w:trPr>
        <w:tc>
          <w:tcPr>
            <w:tcW w:w="216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cs="Monotype Koufi"/>
                <w:lang w:bidi="ar-IQ"/>
              </w:rPr>
            </w:pPr>
            <w:r w:rsidRPr="006514F4">
              <w:rPr>
                <w:rFonts w:cs="Monotype Koufi"/>
                <w:lang w:bidi="ar-IQ"/>
              </w:rPr>
              <w:t>=</w:t>
            </w:r>
          </w:p>
        </w:tc>
        <w:tc>
          <w:tcPr>
            <w:tcW w:w="144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8D57B6" w:rsidRPr="006514F4" w:rsidRDefault="008D57B6" w:rsidP="008D57B6">
            <w:pPr>
              <w:bidi/>
              <w:jc w:val="center"/>
              <w:rPr>
                <w:rFonts w:cs="Monotype Koufi"/>
                <w:lang w:bidi="ar-IQ"/>
              </w:rPr>
            </w:pPr>
            <w:r w:rsidRPr="006514F4">
              <w:rPr>
                <w:rFonts w:cs="Monotype Koufi"/>
                <w:lang w:bidi="ar-IQ"/>
              </w:rPr>
              <w:t>Lecture</w:t>
            </w:r>
          </w:p>
        </w:tc>
        <w:tc>
          <w:tcPr>
            <w:tcW w:w="306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8D57B6" w:rsidRPr="005E24F1" w:rsidRDefault="008D57B6" w:rsidP="008D57B6">
            <w:pPr>
              <w:bidi/>
              <w:jc w:val="center"/>
              <w:rPr>
                <w:rFonts w:cs="Monotype Koufi"/>
                <w:sz w:val="20"/>
                <w:szCs w:val="20"/>
                <w:lang w:bidi="ar-IQ"/>
              </w:rPr>
            </w:pPr>
            <w:r w:rsidRPr="005E24F1">
              <w:rPr>
                <w:rFonts w:cs="Monotype Koufi"/>
                <w:sz w:val="20"/>
                <w:szCs w:val="20"/>
                <w:lang w:bidi="ar-IQ"/>
              </w:rPr>
              <w:t xml:space="preserve">Classification of instruments. The kind of torques that affected on the moving coil Deflecting torque, controlling torque and Damping torque  </w:t>
            </w:r>
          </w:p>
        </w:tc>
        <w:tc>
          <w:tcPr>
            <w:tcW w:w="99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8D57B6" w:rsidRPr="006514F4" w:rsidRDefault="008D57B6" w:rsidP="008D57B6">
            <w:pPr>
              <w:bidi/>
              <w:jc w:val="center"/>
              <w:rPr>
                <w:rFonts w:cs="Monotype Koufi"/>
                <w:lang w:bidi="ar-IQ"/>
              </w:rPr>
            </w:pPr>
            <w:r w:rsidRPr="006514F4">
              <w:rPr>
                <w:rFonts w:cs="Monotype Koufi"/>
                <w:lang w:bidi="ar-IQ"/>
              </w:rPr>
              <w:t>=</w:t>
            </w:r>
          </w:p>
        </w:tc>
        <w:tc>
          <w:tcPr>
            <w:tcW w:w="99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cs="Monotype Koufi"/>
                <w:lang w:bidi="ar-IQ"/>
              </w:rPr>
            </w:pPr>
            <w:r>
              <w:rPr>
                <w:rFonts w:cs="Monotype Koufi"/>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8D57B6" w:rsidRPr="006514F4" w:rsidRDefault="008D57B6" w:rsidP="008D57B6">
            <w:pPr>
              <w:bidi/>
              <w:jc w:val="center"/>
              <w:rPr>
                <w:rFonts w:cs="Monotype Koufi"/>
                <w:lang w:bidi="ar-IQ"/>
              </w:rPr>
            </w:pPr>
            <w:r w:rsidRPr="006514F4">
              <w:rPr>
                <w:rFonts w:cs="Monotype Koufi"/>
                <w:lang w:bidi="ar-IQ"/>
              </w:rPr>
              <w:t>3</w:t>
            </w:r>
          </w:p>
        </w:tc>
      </w:tr>
      <w:tr w:rsidR="008D57B6" w:rsidRPr="006514F4" w:rsidTr="008D57B6">
        <w:trPr>
          <w:trHeight w:val="760"/>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Lecture</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5E24F1" w:rsidRDefault="008D57B6" w:rsidP="008D57B6">
            <w:pPr>
              <w:bidi/>
              <w:jc w:val="center"/>
              <w:rPr>
                <w:rFonts w:asciiTheme="majorBidi" w:hAnsiTheme="majorBidi" w:cstheme="majorBidi"/>
                <w:sz w:val="20"/>
                <w:szCs w:val="20"/>
                <w:lang w:bidi="ar-IQ"/>
              </w:rPr>
            </w:pPr>
            <w:r w:rsidRPr="005E24F1">
              <w:rPr>
                <w:rFonts w:asciiTheme="majorBidi" w:hAnsiTheme="majorBidi" w:cstheme="majorBidi"/>
                <w:sz w:val="20"/>
                <w:szCs w:val="20"/>
                <w:lang w:bidi="ar-IQ"/>
              </w:rPr>
              <w:t>The moving coil instrument. Advantage and Disadvanges</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4</w:t>
            </w:r>
          </w:p>
        </w:tc>
      </w:tr>
      <w:tr w:rsidR="008D57B6" w:rsidRPr="006514F4" w:rsidTr="008D57B6">
        <w:trPr>
          <w:trHeight w:val="517"/>
        </w:trPr>
        <w:tc>
          <w:tcPr>
            <w:tcW w:w="216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w:t>
            </w:r>
          </w:p>
        </w:tc>
        <w:tc>
          <w:tcPr>
            <w:tcW w:w="144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Lecture</w:t>
            </w:r>
          </w:p>
        </w:tc>
        <w:tc>
          <w:tcPr>
            <w:tcW w:w="306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8D57B6" w:rsidRPr="006514F4" w:rsidRDefault="008D57B6" w:rsidP="008D57B6">
            <w:pPr>
              <w:rPr>
                <w:rFonts w:asciiTheme="majorBidi" w:hAnsiTheme="majorBidi" w:cstheme="majorBidi"/>
                <w:lang w:bidi="ar-IQ"/>
              </w:rPr>
            </w:pPr>
            <w:r w:rsidRPr="005E24F1">
              <w:rPr>
                <w:rFonts w:asciiTheme="majorBidi" w:hAnsiTheme="majorBidi" w:cstheme="majorBidi"/>
                <w:sz w:val="20"/>
                <w:szCs w:val="20"/>
                <w:lang w:bidi="ar-IQ"/>
              </w:rPr>
              <w:t>D.C Ammeter,D.C Voltmeter,</w:t>
            </w:r>
            <w:r>
              <w:rPr>
                <w:rFonts w:asciiTheme="majorBidi" w:hAnsiTheme="majorBidi" w:cstheme="majorBidi"/>
                <w:sz w:val="20"/>
                <w:szCs w:val="20"/>
                <w:lang w:bidi="ar-IQ"/>
              </w:rPr>
              <w:t xml:space="preserve"> the sensitivity of voltmeter.Exampleand calculations</w:t>
            </w:r>
          </w:p>
        </w:tc>
        <w:tc>
          <w:tcPr>
            <w:tcW w:w="99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w:t>
            </w:r>
          </w:p>
        </w:tc>
        <w:tc>
          <w:tcPr>
            <w:tcW w:w="99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5</w:t>
            </w:r>
          </w:p>
        </w:tc>
      </w:tr>
      <w:tr w:rsidR="008D57B6" w:rsidRPr="006514F4" w:rsidTr="008D57B6">
        <w:trPr>
          <w:trHeight w:val="340"/>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jc w:val="center"/>
              <w:rPr>
                <w:rFonts w:asciiTheme="majorBidi" w:hAnsiTheme="majorBidi" w:cstheme="majorBidi"/>
                <w:lang w:bidi="ar-IQ"/>
              </w:rPr>
            </w:pPr>
            <w:r w:rsidRPr="006514F4">
              <w:rPr>
                <w:rFonts w:asciiTheme="majorBidi" w:hAnsiTheme="majorBidi" w:cstheme="majorBidi"/>
                <w:lang w:bidi="ar-IQ"/>
              </w:rPr>
              <w:t>Lecture</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960A8A" w:rsidRDefault="008D57B6" w:rsidP="008D57B6">
            <w:pPr>
              <w:bidi/>
              <w:jc w:val="right"/>
              <w:rPr>
                <w:rFonts w:asciiTheme="majorBidi" w:hAnsiTheme="majorBidi" w:cstheme="majorBidi"/>
                <w:sz w:val="20"/>
                <w:szCs w:val="20"/>
                <w:lang w:bidi="ar-IQ"/>
              </w:rPr>
            </w:pPr>
            <w:r w:rsidRPr="00960A8A">
              <w:rPr>
                <w:rFonts w:asciiTheme="majorBidi" w:hAnsiTheme="majorBidi" w:cstheme="majorBidi"/>
                <w:sz w:val="20"/>
                <w:szCs w:val="20"/>
                <w:lang w:bidi="ar-IQ"/>
              </w:rPr>
              <w:t xml:space="preserve">Method of resistance measurement:voltmeter-ameter method ohmmeter method: series and shunt type ohmmeter </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6&amp;7</w:t>
            </w:r>
          </w:p>
        </w:tc>
      </w:tr>
      <w:tr w:rsidR="008D57B6" w:rsidRPr="006514F4" w:rsidTr="008D57B6">
        <w:trPr>
          <w:trHeight w:val="323"/>
        </w:trPr>
        <w:tc>
          <w:tcPr>
            <w:tcW w:w="216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144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Lecture</w:t>
            </w:r>
          </w:p>
        </w:tc>
        <w:tc>
          <w:tcPr>
            <w:tcW w:w="306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8D57B6" w:rsidRPr="00960A8A" w:rsidRDefault="008D57B6" w:rsidP="008D57B6">
            <w:pPr>
              <w:rPr>
                <w:rFonts w:asciiTheme="majorBidi" w:hAnsiTheme="majorBidi" w:cstheme="majorBidi"/>
                <w:sz w:val="20"/>
                <w:szCs w:val="20"/>
                <w:lang w:bidi="ar-IQ"/>
              </w:rPr>
            </w:pPr>
            <w:r w:rsidRPr="00960A8A">
              <w:rPr>
                <w:rFonts w:asciiTheme="majorBidi" w:hAnsiTheme="majorBidi" w:cstheme="majorBidi"/>
                <w:sz w:val="20"/>
                <w:szCs w:val="20"/>
                <w:lang w:bidi="ar-IQ"/>
              </w:rPr>
              <w:t>D.C Bridge: Wheatstone bridge E</w:t>
            </w:r>
            <w:r>
              <w:rPr>
                <w:rFonts w:asciiTheme="majorBidi" w:hAnsiTheme="majorBidi" w:cstheme="majorBidi"/>
                <w:sz w:val="20"/>
                <w:szCs w:val="20"/>
                <w:lang w:bidi="ar-IQ"/>
              </w:rPr>
              <w:t>x</w:t>
            </w:r>
            <w:r w:rsidRPr="00960A8A">
              <w:rPr>
                <w:rFonts w:asciiTheme="majorBidi" w:hAnsiTheme="majorBidi" w:cstheme="majorBidi"/>
                <w:sz w:val="20"/>
                <w:szCs w:val="20"/>
                <w:lang w:bidi="ar-IQ"/>
              </w:rPr>
              <w:t>ample and calculation</w:t>
            </w:r>
          </w:p>
        </w:tc>
        <w:tc>
          <w:tcPr>
            <w:tcW w:w="99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8</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Lecture</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DF6CDE" w:rsidRDefault="008D57B6" w:rsidP="008D57B6">
            <w:pPr>
              <w:rPr>
                <w:rFonts w:asciiTheme="majorBidi" w:hAnsiTheme="majorBidi" w:cstheme="majorBidi"/>
                <w:sz w:val="20"/>
                <w:szCs w:val="20"/>
                <w:lang w:bidi="ar-IQ"/>
              </w:rPr>
            </w:pPr>
            <w:r w:rsidRPr="00DF6CDE">
              <w:rPr>
                <w:rFonts w:asciiTheme="majorBidi" w:hAnsiTheme="majorBidi" w:cstheme="majorBidi"/>
                <w:sz w:val="20"/>
                <w:szCs w:val="20"/>
                <w:lang w:bidi="ar-IQ"/>
              </w:rPr>
              <w:t>A.C bridge: The two condition for the balance state of A.C bridges</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9</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Lecture</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2075A" w:rsidRDefault="008D57B6" w:rsidP="008D57B6">
            <w:pPr>
              <w:bidi/>
              <w:jc w:val="center"/>
              <w:rPr>
                <w:rFonts w:asciiTheme="majorBidi" w:hAnsiTheme="majorBidi" w:cstheme="majorBidi"/>
                <w:sz w:val="20"/>
                <w:szCs w:val="20"/>
                <w:lang w:bidi="ar-IQ"/>
              </w:rPr>
            </w:pPr>
            <w:r w:rsidRPr="0062075A">
              <w:rPr>
                <w:rFonts w:asciiTheme="majorBidi" w:hAnsiTheme="majorBidi" w:cstheme="majorBidi"/>
                <w:sz w:val="20"/>
                <w:szCs w:val="20"/>
                <w:lang w:bidi="ar-IQ"/>
              </w:rPr>
              <w:t>The Inductance bridges, The comparator inductance bridge, Maxwell’s bridge and Hay’s bridge</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10</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lecture</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41F7D" w:rsidRDefault="008D57B6" w:rsidP="008D57B6">
            <w:pPr>
              <w:bidi/>
              <w:jc w:val="center"/>
              <w:rPr>
                <w:rFonts w:asciiTheme="majorBidi" w:hAnsiTheme="majorBidi" w:cstheme="majorBidi"/>
                <w:sz w:val="20"/>
                <w:szCs w:val="20"/>
                <w:lang w:bidi="ar-IQ"/>
              </w:rPr>
            </w:pPr>
            <w:r w:rsidRPr="00641F7D">
              <w:rPr>
                <w:rFonts w:asciiTheme="majorBidi" w:hAnsiTheme="majorBidi" w:cstheme="majorBidi"/>
                <w:sz w:val="20"/>
                <w:szCs w:val="20"/>
                <w:lang w:bidi="ar-IQ"/>
              </w:rPr>
              <w:t>The capacitance bridges, The comparator capacitance bridge,Chernick bridge and W</w:t>
            </w:r>
            <w:r>
              <w:rPr>
                <w:rFonts w:asciiTheme="majorBidi" w:hAnsiTheme="majorBidi" w:cstheme="majorBidi"/>
                <w:sz w:val="20"/>
                <w:szCs w:val="20"/>
                <w:lang w:bidi="ar-IQ"/>
              </w:rPr>
              <w:t>i</w:t>
            </w:r>
            <w:r w:rsidRPr="00641F7D">
              <w:rPr>
                <w:rFonts w:asciiTheme="majorBidi" w:hAnsiTheme="majorBidi" w:cstheme="majorBidi"/>
                <w:sz w:val="20"/>
                <w:szCs w:val="20"/>
                <w:lang w:bidi="ar-IQ"/>
              </w:rPr>
              <w:t>en bridge</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11</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sidRPr="006514F4">
              <w:rPr>
                <w:rFonts w:asciiTheme="majorBidi" w:hAnsiTheme="majorBidi" w:cstheme="majorBidi"/>
                <w:lang w:bidi="ar-IQ"/>
              </w:rPr>
              <w:t>Lecture</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C8015C" w:rsidRDefault="008D57B6" w:rsidP="008D57B6">
            <w:pPr>
              <w:bidi/>
              <w:jc w:val="right"/>
              <w:rPr>
                <w:rFonts w:asciiTheme="majorBidi" w:hAnsiTheme="majorBidi" w:cstheme="majorBidi"/>
                <w:sz w:val="20"/>
                <w:szCs w:val="20"/>
                <w:lang w:bidi="ar-IQ"/>
              </w:rPr>
            </w:pPr>
            <w:r w:rsidRPr="00C8015C">
              <w:rPr>
                <w:rFonts w:asciiTheme="majorBidi" w:hAnsiTheme="majorBidi" w:cstheme="majorBidi"/>
                <w:sz w:val="20"/>
                <w:szCs w:val="20"/>
                <w:lang w:bidi="ar-IQ"/>
              </w:rPr>
              <w:t>Wien bridge for measuring frequency and calculation</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12</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C96DFB" w:rsidRDefault="008D57B6" w:rsidP="008D57B6">
            <w:pPr>
              <w:rPr>
                <w:rFonts w:asciiTheme="majorBidi" w:hAnsiTheme="majorBidi" w:cstheme="majorBidi"/>
                <w:sz w:val="20"/>
                <w:szCs w:val="20"/>
                <w:lang w:bidi="ar-IQ"/>
              </w:rPr>
            </w:pPr>
            <w:r w:rsidRPr="00C96DFB">
              <w:rPr>
                <w:rFonts w:asciiTheme="majorBidi" w:hAnsiTheme="majorBidi" w:cstheme="majorBidi"/>
                <w:sz w:val="20"/>
                <w:szCs w:val="20"/>
                <w:lang w:bidi="ar-IQ"/>
              </w:rPr>
              <w:t>Alternating current type instrument the elecrodynamometer</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Pr>
                <w:rFonts w:asciiTheme="majorBidi" w:hAnsiTheme="majorBidi" w:cstheme="majorBidi"/>
                <w:lang w:bidi="ar-IQ"/>
              </w:rPr>
              <w:t>13</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9D3560" w:rsidRDefault="008D57B6" w:rsidP="008D57B6">
            <w:pPr>
              <w:rPr>
                <w:rFonts w:asciiTheme="majorBidi" w:hAnsiTheme="majorBidi" w:cstheme="majorBidi"/>
                <w:sz w:val="20"/>
                <w:szCs w:val="20"/>
                <w:lang w:bidi="ar-IQ"/>
              </w:rPr>
            </w:pPr>
            <w:r w:rsidRPr="009D3560">
              <w:rPr>
                <w:rFonts w:asciiTheme="majorBidi" w:hAnsiTheme="majorBidi" w:cstheme="majorBidi"/>
                <w:sz w:val="20"/>
                <w:szCs w:val="20"/>
                <w:lang w:bidi="ar-IQ"/>
              </w:rPr>
              <w:t>The moving Iron instrument,attractive type and discordant type. Advantages and disadvantegs</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Pr>
                <w:rFonts w:asciiTheme="majorBidi" w:hAnsiTheme="majorBidi" w:cstheme="majorBidi"/>
                <w:lang w:bidi="ar-IQ"/>
              </w:rPr>
              <w:t>14</w:t>
            </w:r>
          </w:p>
        </w:tc>
      </w:tr>
      <w:tr w:rsidR="008D57B6" w:rsidRPr="006514F4" w:rsidTr="00CA3A49">
        <w:trPr>
          <w:trHeight w:val="277"/>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C96DFB" w:rsidRDefault="00CA3A49" w:rsidP="008D57B6">
            <w:pPr>
              <w:rPr>
                <w:rFonts w:asciiTheme="majorBidi" w:hAnsiTheme="majorBidi" w:cstheme="majorBidi"/>
                <w:sz w:val="20"/>
                <w:szCs w:val="20"/>
                <w:lang w:bidi="ar-IQ"/>
              </w:rPr>
            </w:pPr>
            <w:r w:rsidRPr="001A4C6B">
              <w:rPr>
                <w:rFonts w:asciiTheme="majorBidi" w:hAnsiTheme="majorBidi" w:cstheme="majorBidi"/>
                <w:sz w:val="20"/>
                <w:szCs w:val="20"/>
                <w:lang w:bidi="ar-IQ"/>
              </w:rPr>
              <w:t xml:space="preserve">Rectfier Type Instrument        </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9D3560" w:rsidP="008D57B6">
            <w:pPr>
              <w:bidi/>
              <w:jc w:val="both"/>
              <w:rPr>
                <w:rFonts w:asciiTheme="majorBidi" w:hAnsiTheme="majorBidi" w:cstheme="majorBidi"/>
                <w:lang w:bidi="ar-IQ"/>
              </w:rPr>
            </w:pPr>
            <w:r>
              <w:rPr>
                <w:rFonts w:asciiTheme="majorBidi" w:hAnsiTheme="majorBidi" w:cstheme="majorBidi"/>
                <w:lang w:bidi="ar-IQ"/>
              </w:rPr>
              <w:t>15</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1A4C6B" w:rsidRDefault="00CA3A49" w:rsidP="008D57B6">
            <w:pPr>
              <w:rPr>
                <w:rFonts w:asciiTheme="majorBidi" w:hAnsiTheme="majorBidi" w:cstheme="majorBidi"/>
                <w:sz w:val="20"/>
                <w:szCs w:val="20"/>
                <w:lang w:bidi="ar-IQ"/>
              </w:rPr>
            </w:pPr>
            <w:r>
              <w:rPr>
                <w:rFonts w:asciiTheme="majorBidi" w:hAnsiTheme="majorBidi" w:cstheme="majorBidi"/>
                <w:sz w:val="20"/>
                <w:szCs w:val="20"/>
                <w:lang w:bidi="ar-IQ"/>
              </w:rPr>
              <w:t>The single-phase wattmeter by using the electrodynamometer.</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9D3560" w:rsidP="008D57B6">
            <w:pPr>
              <w:bidi/>
              <w:jc w:val="both"/>
              <w:rPr>
                <w:rFonts w:asciiTheme="majorBidi" w:hAnsiTheme="majorBidi" w:cstheme="majorBidi"/>
                <w:lang w:bidi="ar-IQ"/>
              </w:rPr>
            </w:pPr>
            <w:r>
              <w:rPr>
                <w:rFonts w:asciiTheme="majorBidi" w:hAnsiTheme="majorBidi" w:cstheme="majorBidi"/>
                <w:lang w:bidi="ar-IQ"/>
              </w:rPr>
              <w:t>16</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1A4C6B" w:rsidRDefault="00CA3A49" w:rsidP="008D57B6">
            <w:pPr>
              <w:bidi/>
              <w:jc w:val="both"/>
              <w:rPr>
                <w:rFonts w:asciiTheme="majorBidi" w:hAnsiTheme="majorBidi" w:cstheme="majorBidi"/>
                <w:sz w:val="20"/>
                <w:szCs w:val="20"/>
                <w:lang w:bidi="ar-IQ"/>
              </w:rPr>
            </w:pPr>
            <w:r>
              <w:rPr>
                <w:rFonts w:asciiTheme="majorBidi" w:hAnsiTheme="majorBidi" w:cstheme="majorBidi"/>
                <w:sz w:val="20"/>
                <w:szCs w:val="20"/>
                <w:lang w:bidi="ar-IQ"/>
              </w:rPr>
              <w:t>Frequency meter, The basic circuit and the principle of operation.</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C80F8C" w:rsidP="008D57B6">
            <w:pPr>
              <w:bidi/>
              <w:jc w:val="both"/>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9D3560">
            <w:pPr>
              <w:bidi/>
              <w:jc w:val="both"/>
              <w:rPr>
                <w:rFonts w:asciiTheme="majorBidi" w:hAnsiTheme="majorBidi" w:cstheme="majorBidi"/>
                <w:lang w:bidi="ar-IQ"/>
              </w:rPr>
            </w:pPr>
            <w:r>
              <w:rPr>
                <w:rFonts w:asciiTheme="majorBidi" w:hAnsiTheme="majorBidi" w:cstheme="majorBidi"/>
                <w:lang w:bidi="ar-IQ"/>
              </w:rPr>
              <w:t>1</w:t>
            </w:r>
            <w:r w:rsidR="009D3560">
              <w:rPr>
                <w:rFonts w:asciiTheme="majorBidi" w:hAnsiTheme="majorBidi" w:cstheme="majorBidi"/>
                <w:lang w:bidi="ar-IQ"/>
              </w:rPr>
              <w:t>7</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1A4C6B" w:rsidRDefault="00CA3A49" w:rsidP="008D57B6">
            <w:pPr>
              <w:rPr>
                <w:rFonts w:asciiTheme="majorBidi" w:hAnsiTheme="majorBidi" w:cstheme="majorBidi"/>
                <w:sz w:val="20"/>
                <w:szCs w:val="20"/>
                <w:lang w:bidi="ar-IQ"/>
              </w:rPr>
            </w:pPr>
            <w:r>
              <w:rPr>
                <w:rFonts w:asciiTheme="majorBidi" w:hAnsiTheme="majorBidi" w:cstheme="majorBidi"/>
                <w:sz w:val="20"/>
                <w:szCs w:val="20"/>
                <w:lang w:bidi="ar-IQ"/>
              </w:rPr>
              <w:t>The instruments of Temperature. The Thermocouple meter</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center"/>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9D3560">
            <w:pPr>
              <w:bidi/>
              <w:jc w:val="both"/>
              <w:rPr>
                <w:rFonts w:asciiTheme="majorBidi" w:hAnsiTheme="majorBidi" w:cstheme="majorBidi"/>
                <w:lang w:bidi="ar-IQ"/>
              </w:rPr>
            </w:pPr>
            <w:r>
              <w:rPr>
                <w:rFonts w:asciiTheme="majorBidi" w:hAnsiTheme="majorBidi" w:cstheme="majorBidi"/>
                <w:lang w:bidi="ar-IQ"/>
              </w:rPr>
              <w:t>1</w:t>
            </w:r>
            <w:r w:rsidR="009D3560">
              <w:rPr>
                <w:rFonts w:asciiTheme="majorBidi" w:hAnsiTheme="majorBidi" w:cstheme="majorBidi"/>
                <w:lang w:bidi="ar-IQ"/>
              </w:rPr>
              <w:t>8</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1A4C6B" w:rsidRDefault="008D57B6" w:rsidP="00FF376E">
            <w:pPr>
              <w:rPr>
                <w:rFonts w:asciiTheme="majorBidi" w:hAnsiTheme="majorBidi" w:cstheme="majorBidi"/>
                <w:sz w:val="20"/>
                <w:szCs w:val="20"/>
                <w:lang w:bidi="ar-IQ"/>
              </w:rPr>
            </w:pPr>
            <w:r w:rsidRPr="001A4C6B">
              <w:rPr>
                <w:rFonts w:asciiTheme="majorBidi" w:hAnsiTheme="majorBidi" w:cstheme="majorBidi"/>
                <w:sz w:val="20"/>
                <w:szCs w:val="20"/>
                <w:lang w:bidi="ar-IQ"/>
              </w:rPr>
              <w:t xml:space="preserve">The </w:t>
            </w:r>
            <w:r w:rsidR="00CA3A49">
              <w:rPr>
                <w:rFonts w:asciiTheme="majorBidi" w:hAnsiTheme="majorBidi" w:cstheme="majorBidi"/>
                <w:sz w:val="20"/>
                <w:szCs w:val="20"/>
                <w:lang w:bidi="ar-IQ"/>
              </w:rPr>
              <w:t>oscilloscope:The block diagram of normal oscilloscope, The cathode Ray-tube(</w:t>
            </w:r>
            <w:r w:rsidR="00FF376E">
              <w:rPr>
                <w:rFonts w:asciiTheme="majorBidi" w:hAnsiTheme="majorBidi" w:cstheme="majorBidi"/>
                <w:sz w:val="20"/>
                <w:szCs w:val="20"/>
                <w:lang w:bidi="ar-IQ"/>
              </w:rPr>
              <w:t>C.R.T)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8D57B6" w:rsidP="009D3560">
            <w:pPr>
              <w:bidi/>
              <w:jc w:val="both"/>
              <w:rPr>
                <w:rFonts w:asciiTheme="majorBidi" w:hAnsiTheme="majorBidi" w:cstheme="majorBidi"/>
                <w:lang w:bidi="ar-IQ"/>
              </w:rPr>
            </w:pPr>
            <w:r>
              <w:rPr>
                <w:rFonts w:asciiTheme="majorBidi" w:hAnsiTheme="majorBidi" w:cstheme="majorBidi"/>
                <w:lang w:bidi="ar-IQ"/>
              </w:rPr>
              <w:t>1</w:t>
            </w:r>
            <w:r w:rsidR="009D3560">
              <w:rPr>
                <w:rFonts w:asciiTheme="majorBidi" w:hAnsiTheme="majorBidi" w:cstheme="majorBidi"/>
                <w:lang w:bidi="ar-IQ"/>
              </w:rPr>
              <w:t>9</w:t>
            </w:r>
          </w:p>
        </w:tc>
      </w:tr>
      <w:tr w:rsidR="008D57B6" w:rsidRPr="006514F4" w:rsidTr="008D57B6">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1A4C6B" w:rsidRDefault="00C80F8C" w:rsidP="00C80F8C">
            <w:pPr>
              <w:bidi/>
              <w:jc w:val="right"/>
              <w:rPr>
                <w:rFonts w:asciiTheme="majorBidi" w:hAnsiTheme="majorBidi" w:cstheme="majorBidi"/>
                <w:sz w:val="20"/>
                <w:szCs w:val="20"/>
                <w:lang w:bidi="ar-IQ"/>
              </w:rPr>
            </w:pPr>
            <w:r>
              <w:rPr>
                <w:rFonts w:asciiTheme="majorBidi" w:hAnsiTheme="majorBidi" w:cstheme="majorBidi"/>
                <w:sz w:val="20"/>
                <w:szCs w:val="20"/>
                <w:lang w:bidi="ar-IQ"/>
              </w:rPr>
              <w:t xml:space="preserve">The vertical deflection </w:t>
            </w:r>
            <w:r w:rsidR="006F643F">
              <w:rPr>
                <w:rFonts w:asciiTheme="majorBidi" w:hAnsiTheme="majorBidi" w:cstheme="majorBidi"/>
                <w:sz w:val="20"/>
                <w:szCs w:val="20"/>
                <w:lang w:bidi="ar-IQ"/>
              </w:rPr>
              <w:t>unit. The</w:t>
            </w:r>
            <w:r>
              <w:rPr>
                <w:rFonts w:asciiTheme="majorBidi" w:hAnsiTheme="majorBidi" w:cstheme="majorBidi"/>
                <w:sz w:val="20"/>
                <w:szCs w:val="20"/>
                <w:lang w:bidi="ar-IQ"/>
              </w:rPr>
              <w:t xml:space="preserve"> block </w:t>
            </w:r>
            <w:r w:rsidR="006F643F">
              <w:rPr>
                <w:rFonts w:asciiTheme="majorBidi" w:hAnsiTheme="majorBidi" w:cstheme="majorBidi"/>
                <w:sz w:val="20"/>
                <w:szCs w:val="20"/>
                <w:lang w:bidi="ar-IQ"/>
              </w:rPr>
              <w:t>diagram of</w:t>
            </w:r>
            <w:r>
              <w:rPr>
                <w:rFonts w:asciiTheme="majorBidi" w:hAnsiTheme="majorBidi" w:cstheme="majorBidi"/>
                <w:sz w:val="20"/>
                <w:szCs w:val="20"/>
                <w:lang w:bidi="ar-IQ"/>
              </w:rPr>
              <w:t xml:space="preserve"> vertical deflection </w:t>
            </w:r>
            <w:r w:rsidR="006F643F">
              <w:rPr>
                <w:rFonts w:asciiTheme="majorBidi" w:hAnsiTheme="majorBidi" w:cstheme="majorBidi"/>
                <w:sz w:val="20"/>
                <w:szCs w:val="20"/>
                <w:lang w:bidi="ar-IQ"/>
              </w:rPr>
              <w:t>unite, delay</w:t>
            </w:r>
            <w:r>
              <w:rPr>
                <w:rFonts w:asciiTheme="majorBidi" w:hAnsiTheme="majorBidi" w:cstheme="majorBidi"/>
                <w:sz w:val="20"/>
                <w:szCs w:val="20"/>
                <w:lang w:bidi="ar-IQ"/>
              </w:rPr>
              <w:t xml:space="preserve"> line</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8D57B6" w:rsidP="008D57B6">
            <w:pPr>
              <w:bidi/>
              <w:jc w:val="both"/>
              <w:rPr>
                <w:rFonts w:asciiTheme="majorBidi" w:hAnsiTheme="majorBidi" w:cstheme="majorBidi"/>
                <w:lang w:bidi="ar-IQ"/>
              </w:rPr>
            </w:pP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8D57B6" w:rsidRPr="006514F4" w:rsidRDefault="00C80F8C" w:rsidP="008D57B6">
            <w:pPr>
              <w:bidi/>
              <w:jc w:val="both"/>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8D57B6" w:rsidRPr="006514F4" w:rsidRDefault="009D3560" w:rsidP="008D57B6">
            <w:pPr>
              <w:bidi/>
              <w:jc w:val="both"/>
              <w:rPr>
                <w:rFonts w:asciiTheme="majorBidi" w:hAnsiTheme="majorBidi" w:cstheme="majorBidi"/>
                <w:lang w:bidi="ar-IQ"/>
              </w:rPr>
            </w:pPr>
            <w:r>
              <w:rPr>
                <w:rFonts w:asciiTheme="majorBidi" w:hAnsiTheme="majorBidi" w:cstheme="majorBidi"/>
                <w:lang w:bidi="ar-IQ"/>
              </w:rPr>
              <w:t>20</w:t>
            </w:r>
          </w:p>
        </w:tc>
      </w:tr>
      <w:tr w:rsidR="0006455D" w:rsidRPr="006514F4" w:rsidTr="00020ADF">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06455D" w:rsidRPr="006514F4" w:rsidRDefault="0006455D" w:rsidP="00020ADF">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6514F4" w:rsidRDefault="0006455D" w:rsidP="00020ADF">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1A4C6B" w:rsidRDefault="006F643F" w:rsidP="006F643F">
            <w:pPr>
              <w:rPr>
                <w:rFonts w:asciiTheme="majorBidi" w:hAnsiTheme="majorBidi" w:cstheme="majorBidi"/>
                <w:sz w:val="20"/>
                <w:szCs w:val="20"/>
                <w:lang w:bidi="ar-IQ"/>
              </w:rPr>
            </w:pPr>
            <w:r>
              <w:rPr>
                <w:rFonts w:asciiTheme="majorBidi" w:hAnsiTheme="majorBidi" w:cstheme="majorBidi"/>
                <w:sz w:val="20"/>
                <w:szCs w:val="20"/>
                <w:lang w:bidi="ar-IQ"/>
              </w:rPr>
              <w:t>The horizontal deflection unite:The sweep signal generator, the Synchronous generator the input signal with oscillating signal and horizontal amplifier</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6514F4" w:rsidRDefault="0006455D" w:rsidP="00020ADF">
            <w:pPr>
              <w:bidi/>
              <w:jc w:val="center"/>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6514F4" w:rsidRDefault="0006455D" w:rsidP="00020ADF">
            <w:pPr>
              <w:bidi/>
              <w:jc w:val="center"/>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06455D" w:rsidRPr="006514F4" w:rsidRDefault="009D3560" w:rsidP="00020ADF">
            <w:pPr>
              <w:bidi/>
              <w:jc w:val="both"/>
              <w:rPr>
                <w:rFonts w:asciiTheme="majorBidi" w:hAnsiTheme="majorBidi" w:cstheme="majorBidi"/>
                <w:lang w:bidi="ar-IQ"/>
              </w:rPr>
            </w:pPr>
            <w:r>
              <w:rPr>
                <w:rFonts w:asciiTheme="majorBidi" w:hAnsiTheme="majorBidi" w:cstheme="majorBidi"/>
                <w:lang w:bidi="ar-IQ"/>
              </w:rPr>
              <w:t>21&amp;22</w:t>
            </w:r>
          </w:p>
        </w:tc>
      </w:tr>
      <w:tr w:rsidR="0006455D" w:rsidRPr="006514F4" w:rsidTr="00020ADF">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06455D" w:rsidRPr="006514F4" w:rsidRDefault="0006455D" w:rsidP="00020ADF">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6514F4" w:rsidRDefault="0006455D" w:rsidP="00020ADF">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1A4C6B" w:rsidRDefault="006F643F" w:rsidP="00020ADF">
            <w:pPr>
              <w:rPr>
                <w:rFonts w:asciiTheme="majorBidi" w:hAnsiTheme="majorBidi" w:cstheme="majorBidi"/>
                <w:sz w:val="20"/>
                <w:szCs w:val="20"/>
                <w:lang w:bidi="ar-IQ"/>
              </w:rPr>
            </w:pPr>
            <w:r>
              <w:rPr>
                <w:rFonts w:asciiTheme="majorBidi" w:hAnsiTheme="majorBidi" w:cstheme="majorBidi"/>
                <w:sz w:val="20"/>
                <w:szCs w:val="20"/>
                <w:lang w:bidi="ar-IQ"/>
              </w:rPr>
              <w:t>The Dual-trace oscilloscope</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6514F4" w:rsidRDefault="0006455D" w:rsidP="00020ADF">
            <w:pPr>
              <w:bidi/>
              <w:jc w:val="both"/>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6514F4" w:rsidRDefault="0006455D" w:rsidP="00020ADF">
            <w:pPr>
              <w:bidi/>
              <w:jc w:val="both"/>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06455D" w:rsidRPr="006514F4" w:rsidRDefault="009D3560" w:rsidP="00020ADF">
            <w:pPr>
              <w:bidi/>
              <w:jc w:val="both"/>
              <w:rPr>
                <w:rFonts w:asciiTheme="majorBidi" w:hAnsiTheme="majorBidi" w:cstheme="majorBidi"/>
                <w:lang w:bidi="ar-IQ"/>
              </w:rPr>
            </w:pPr>
            <w:r>
              <w:rPr>
                <w:rFonts w:asciiTheme="majorBidi" w:hAnsiTheme="majorBidi" w:cstheme="majorBidi"/>
                <w:lang w:bidi="ar-IQ"/>
              </w:rPr>
              <w:t>23</w:t>
            </w:r>
          </w:p>
        </w:tc>
      </w:tr>
      <w:tr w:rsidR="0006455D" w:rsidRPr="006514F4" w:rsidTr="00020ADF">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06455D" w:rsidRPr="006514F4" w:rsidRDefault="0006455D" w:rsidP="00020ADF">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6514F4" w:rsidRDefault="0006455D" w:rsidP="00020ADF">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1A4C6B" w:rsidRDefault="006F643F" w:rsidP="00C90FA2">
            <w:pPr>
              <w:bidi/>
              <w:jc w:val="right"/>
              <w:rPr>
                <w:rFonts w:asciiTheme="majorBidi" w:hAnsiTheme="majorBidi" w:cstheme="majorBidi"/>
                <w:sz w:val="20"/>
                <w:szCs w:val="20"/>
                <w:lang w:bidi="ar-IQ"/>
              </w:rPr>
            </w:pPr>
            <w:r>
              <w:rPr>
                <w:rFonts w:asciiTheme="majorBidi" w:hAnsiTheme="majorBidi" w:cstheme="majorBidi"/>
                <w:sz w:val="20"/>
                <w:szCs w:val="20"/>
                <w:lang w:bidi="ar-IQ"/>
              </w:rPr>
              <w:t xml:space="preserve">Electronic </w:t>
            </w:r>
            <w:r w:rsidR="00C90FA2">
              <w:rPr>
                <w:rFonts w:asciiTheme="majorBidi" w:hAnsiTheme="majorBidi" w:cstheme="majorBidi"/>
                <w:sz w:val="20"/>
                <w:szCs w:val="20"/>
                <w:lang w:bidi="ar-IQ"/>
              </w:rPr>
              <w:t>instrumentation. The</w:t>
            </w:r>
            <w:r>
              <w:rPr>
                <w:rFonts w:asciiTheme="majorBidi" w:hAnsiTheme="majorBidi" w:cstheme="majorBidi"/>
                <w:sz w:val="20"/>
                <w:szCs w:val="20"/>
                <w:lang w:bidi="ar-IQ"/>
              </w:rPr>
              <w:t xml:space="preserve"> electronics</w:t>
            </w:r>
            <w:r w:rsidR="00C90FA2">
              <w:rPr>
                <w:rFonts w:asciiTheme="majorBidi" w:hAnsiTheme="majorBidi" w:cstheme="majorBidi"/>
                <w:sz w:val="20"/>
                <w:szCs w:val="20"/>
                <w:lang w:bidi="ar-IQ"/>
              </w:rPr>
              <w:t xml:space="preserve"> voltmeter</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6514F4" w:rsidRDefault="0006455D" w:rsidP="00020ADF">
            <w:pPr>
              <w:bidi/>
              <w:jc w:val="both"/>
              <w:rPr>
                <w:rFonts w:asciiTheme="majorBidi" w:hAnsiTheme="majorBidi" w:cstheme="majorBidi"/>
                <w:lang w:bidi="ar-IQ"/>
              </w:rPr>
            </w:pP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06455D" w:rsidRPr="006514F4" w:rsidRDefault="00C90FA2" w:rsidP="00020ADF">
            <w:pPr>
              <w:bidi/>
              <w:jc w:val="both"/>
              <w:rPr>
                <w:rFonts w:asciiTheme="majorBidi" w:hAnsiTheme="majorBidi" w:cstheme="majorBidi"/>
                <w:lang w:bidi="ar-IQ"/>
              </w:rPr>
            </w:pPr>
            <w:r>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06455D" w:rsidRPr="006514F4" w:rsidRDefault="009D3560" w:rsidP="00020ADF">
            <w:pPr>
              <w:bidi/>
              <w:jc w:val="both"/>
              <w:rPr>
                <w:rFonts w:asciiTheme="majorBidi" w:hAnsiTheme="majorBidi" w:cstheme="majorBidi"/>
                <w:lang w:bidi="ar-IQ"/>
              </w:rPr>
            </w:pPr>
            <w:r>
              <w:rPr>
                <w:rFonts w:asciiTheme="majorBidi" w:hAnsiTheme="majorBidi" w:cstheme="majorBidi"/>
                <w:lang w:bidi="ar-IQ"/>
              </w:rPr>
              <w:t>24</w:t>
            </w:r>
          </w:p>
        </w:tc>
      </w:tr>
      <w:tr w:rsidR="00C90FA2" w:rsidRPr="006514F4" w:rsidTr="00020ADF">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sidRPr="006514F4">
              <w:rPr>
                <w:rFonts w:asciiTheme="majorBidi" w:hAnsiTheme="majorBidi" w:cstheme="majorBidi"/>
                <w:lang w:bidi="ar-IQ"/>
              </w:rPr>
              <w:lastRenderedPageBreak/>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1A4C6B" w:rsidRDefault="00C90FA2" w:rsidP="00020ADF">
            <w:pPr>
              <w:rPr>
                <w:rFonts w:asciiTheme="majorBidi" w:hAnsiTheme="majorBidi" w:cstheme="majorBidi"/>
                <w:sz w:val="20"/>
                <w:szCs w:val="20"/>
                <w:lang w:bidi="ar-IQ"/>
              </w:rPr>
            </w:pPr>
            <w:r>
              <w:rPr>
                <w:rFonts w:asciiTheme="majorBidi" w:hAnsiTheme="majorBidi" w:cstheme="majorBidi"/>
                <w:sz w:val="20"/>
                <w:szCs w:val="20"/>
                <w:lang w:bidi="ar-IQ"/>
              </w:rPr>
              <w:t>Analog millimeter Applications :voltage measurement, current measurement, Resistance measurement and Decibel measurement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sidRPr="006514F4">
              <w:rPr>
                <w:rFonts w:asciiTheme="majorBidi" w:hAnsiTheme="majorBidi" w:cstheme="majorBidi"/>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C90FA2" w:rsidRPr="006514F4" w:rsidRDefault="00C90FA2" w:rsidP="00C90FA2">
            <w:pPr>
              <w:bidi/>
              <w:jc w:val="both"/>
              <w:rPr>
                <w:rFonts w:asciiTheme="majorBidi" w:hAnsiTheme="majorBidi" w:cstheme="majorBidi"/>
                <w:lang w:bidi="ar-IQ"/>
              </w:rPr>
            </w:pPr>
            <w:r>
              <w:rPr>
                <w:rFonts w:asciiTheme="majorBidi" w:hAnsiTheme="majorBidi" w:cstheme="majorBidi"/>
                <w:lang w:bidi="ar-IQ"/>
              </w:rPr>
              <w:t>25</w:t>
            </w:r>
          </w:p>
        </w:tc>
      </w:tr>
      <w:tr w:rsidR="00C90FA2" w:rsidRPr="006514F4" w:rsidTr="00020ADF">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1A4C6B" w:rsidRDefault="00C90FA2" w:rsidP="00C90FA2">
            <w:pPr>
              <w:bidi/>
              <w:jc w:val="right"/>
              <w:rPr>
                <w:rFonts w:asciiTheme="majorBidi" w:hAnsiTheme="majorBidi" w:cstheme="majorBidi"/>
                <w:sz w:val="20"/>
                <w:szCs w:val="20"/>
                <w:lang w:bidi="ar-IQ"/>
              </w:rPr>
            </w:pPr>
            <w:r>
              <w:rPr>
                <w:rFonts w:asciiTheme="majorBidi" w:hAnsiTheme="majorBidi" w:cstheme="majorBidi"/>
                <w:sz w:val="20"/>
                <w:szCs w:val="20"/>
                <w:lang w:bidi="ar-IQ"/>
              </w:rPr>
              <w:t>Digital Millimeter: specifications and Applications voltage measurement current measurement resistance measurement and Diode check</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Pr>
                <w:rFonts w:asciiTheme="majorBidi" w:hAnsiTheme="majorBidi" w:cstheme="majorBidi"/>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Pr>
                <w:rFonts w:asciiTheme="majorBidi" w:hAnsiTheme="majorBidi" w:cstheme="majorBidi"/>
                <w:lang w:bidi="ar-IQ"/>
              </w:rPr>
              <w:t>26&amp;27</w:t>
            </w:r>
          </w:p>
        </w:tc>
      </w:tr>
      <w:tr w:rsidR="00C90FA2" w:rsidRPr="006514F4" w:rsidTr="00020ADF">
        <w:trPr>
          <w:trHeight w:val="319"/>
        </w:trPr>
        <w:tc>
          <w:tcPr>
            <w:tcW w:w="216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sidRPr="006514F4">
              <w:rPr>
                <w:rFonts w:asciiTheme="majorBidi" w:hAnsiTheme="majorBidi" w:cstheme="majorBidi"/>
                <w:lang w:bidi="ar-IQ"/>
              </w:rPr>
              <w:t xml:space="preserve">=           </w:t>
            </w:r>
          </w:p>
        </w:tc>
        <w:tc>
          <w:tcPr>
            <w:tcW w:w="14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sidRPr="006514F4">
              <w:rPr>
                <w:rFonts w:asciiTheme="majorBidi" w:hAnsiTheme="majorBidi" w:cstheme="majorBidi"/>
                <w:lang w:bidi="ar-IQ"/>
              </w:rPr>
              <w:t xml:space="preserve">Lecture      </w:t>
            </w:r>
          </w:p>
        </w:tc>
        <w:tc>
          <w:tcPr>
            <w:tcW w:w="306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Default="00C90FA2" w:rsidP="00020ADF">
            <w:pPr>
              <w:rPr>
                <w:rFonts w:asciiTheme="majorBidi" w:hAnsiTheme="majorBidi" w:cstheme="majorBidi"/>
                <w:sz w:val="20"/>
                <w:szCs w:val="20"/>
                <w:lang w:bidi="ar-IQ"/>
              </w:rPr>
            </w:pPr>
            <w:r>
              <w:rPr>
                <w:rFonts w:asciiTheme="majorBidi" w:hAnsiTheme="majorBidi" w:cstheme="majorBidi"/>
                <w:sz w:val="20"/>
                <w:szCs w:val="20"/>
                <w:lang w:bidi="ar-IQ"/>
              </w:rPr>
              <w:t xml:space="preserve">The simple frequency meter </w:t>
            </w:r>
          </w:p>
          <w:p w:rsidR="00C90FA2" w:rsidRDefault="00C90FA2" w:rsidP="00C90FA2">
            <w:pPr>
              <w:rPr>
                <w:rFonts w:asciiTheme="majorBidi" w:hAnsiTheme="majorBidi" w:cstheme="majorBidi"/>
                <w:sz w:val="20"/>
                <w:szCs w:val="20"/>
                <w:lang w:bidi="ar-IQ"/>
              </w:rPr>
            </w:pPr>
            <w:r>
              <w:rPr>
                <w:rFonts w:asciiTheme="majorBidi" w:hAnsiTheme="majorBidi" w:cstheme="majorBidi"/>
                <w:sz w:val="20"/>
                <w:szCs w:val="20"/>
                <w:lang w:bidi="ar-IQ"/>
              </w:rPr>
              <w:t>The automatic Test instrumentation</w:t>
            </w:r>
          </w:p>
          <w:p w:rsidR="00C90FA2" w:rsidRPr="001A4C6B" w:rsidRDefault="00710044" w:rsidP="00C90FA2">
            <w:pPr>
              <w:rPr>
                <w:rFonts w:asciiTheme="majorBidi" w:hAnsiTheme="majorBidi" w:cstheme="majorBidi"/>
                <w:sz w:val="20"/>
                <w:szCs w:val="20"/>
                <w:lang w:bidi="ar-IQ"/>
              </w:rPr>
            </w:pPr>
            <w:r>
              <w:rPr>
                <w:rFonts w:asciiTheme="majorBidi" w:hAnsiTheme="majorBidi" w:cstheme="majorBidi"/>
                <w:sz w:val="20"/>
                <w:szCs w:val="20"/>
                <w:lang w:bidi="ar-IQ"/>
              </w:rPr>
              <w:t>The instrument calibration</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Pr>
                <w:rFonts w:asciiTheme="majorBidi" w:hAnsiTheme="majorBidi" w:cstheme="majorBidi"/>
                <w:lang w:bidi="ar-IQ"/>
              </w:rPr>
              <w:t>=</w:t>
            </w:r>
          </w:p>
        </w:tc>
        <w:tc>
          <w:tcPr>
            <w:tcW w:w="99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C90FA2" w:rsidRPr="006514F4" w:rsidRDefault="00C90FA2" w:rsidP="00020ADF">
            <w:pPr>
              <w:bidi/>
              <w:jc w:val="both"/>
              <w:rPr>
                <w:rFonts w:asciiTheme="majorBidi" w:hAnsiTheme="majorBidi" w:cstheme="majorBidi"/>
                <w:lang w:bidi="ar-IQ"/>
              </w:rPr>
            </w:pPr>
            <w:r>
              <w:rPr>
                <w:rFonts w:asciiTheme="majorBidi" w:hAnsiTheme="majorBidi" w:cstheme="majorBidi"/>
                <w:lang w:bidi="ar-IQ"/>
              </w:rPr>
              <w:t>6</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C90FA2" w:rsidRPr="006514F4" w:rsidRDefault="00C90FA2" w:rsidP="00C90FA2">
            <w:pPr>
              <w:bidi/>
              <w:jc w:val="both"/>
              <w:rPr>
                <w:rFonts w:asciiTheme="majorBidi" w:hAnsiTheme="majorBidi" w:cstheme="majorBidi"/>
                <w:lang w:bidi="ar-IQ"/>
              </w:rPr>
            </w:pPr>
            <w:r>
              <w:rPr>
                <w:rFonts w:asciiTheme="majorBidi" w:hAnsiTheme="majorBidi" w:cstheme="majorBidi"/>
                <w:lang w:bidi="ar-IQ"/>
              </w:rPr>
              <w:t>28&amp;29&amp;30</w:t>
            </w:r>
          </w:p>
        </w:tc>
      </w:tr>
    </w:tbl>
    <w:p w:rsidR="00D50CBD" w:rsidRDefault="00D50CBD" w:rsidP="00D50CBD">
      <w:pPr>
        <w:bidi/>
        <w:jc w:val="both"/>
        <w:rPr>
          <w:rFonts w:cs="Monotype Koufi"/>
          <w:sz w:val="36"/>
          <w:szCs w:val="36"/>
          <w:lang w:bidi="ar-IQ"/>
        </w:rPr>
      </w:pPr>
    </w:p>
    <w:p w:rsidR="00817554" w:rsidRDefault="00817554" w:rsidP="00817554">
      <w:pPr>
        <w:bidi/>
        <w:jc w:val="both"/>
        <w:rPr>
          <w:rFonts w:cs="Monotype Koufi"/>
          <w:sz w:val="36"/>
          <w:szCs w:val="36"/>
          <w:lang w:bidi="ar-IQ"/>
        </w:rPr>
      </w:pPr>
    </w:p>
    <w:tbl>
      <w:tblPr>
        <w:tblStyle w:val="TableGrid1"/>
        <w:tblpPr w:leftFromText="180" w:rightFromText="180" w:vertAnchor="text" w:horzAnchor="margin" w:tblpY="-424"/>
        <w:tblW w:w="0" w:type="auto"/>
        <w:tblLook w:val="04A0"/>
      </w:tblPr>
      <w:tblGrid>
        <w:gridCol w:w="4294"/>
        <w:gridCol w:w="4228"/>
      </w:tblGrid>
      <w:tr w:rsidR="00EB777D" w:rsidRPr="004563D5" w:rsidTr="00EB777D">
        <w:tc>
          <w:tcPr>
            <w:tcW w:w="8522" w:type="dxa"/>
            <w:gridSpan w:val="2"/>
            <w:shd w:val="clear" w:color="auto" w:fill="C6D9F1" w:themeFill="text2" w:themeFillTint="33"/>
          </w:tcPr>
          <w:p w:rsidR="00EB777D" w:rsidRPr="004563D5" w:rsidRDefault="00EB777D" w:rsidP="00EB777D">
            <w:pPr>
              <w:spacing w:after="200" w:line="276" w:lineRule="auto"/>
              <w:rPr>
                <w:rFonts w:asciiTheme="minorHAnsi" w:eastAsiaTheme="minorEastAsia" w:hAnsiTheme="minorHAnsi" w:cstheme="minorBidi"/>
                <w:lang w:bidi="ar-IQ"/>
              </w:rPr>
            </w:pPr>
            <w:r w:rsidRPr="004563D5">
              <w:rPr>
                <w:rFonts w:asciiTheme="minorHAnsi" w:eastAsiaTheme="minorEastAsia" w:hAnsiTheme="minorHAnsi"/>
                <w:color w:val="231F20"/>
                <w:sz w:val="28"/>
                <w:szCs w:val="28"/>
              </w:rPr>
              <w:t>12. Infrastructure</w:t>
            </w:r>
          </w:p>
        </w:tc>
      </w:tr>
      <w:tr w:rsidR="00EB777D" w:rsidRPr="004563D5" w:rsidTr="00EB777D">
        <w:trPr>
          <w:trHeight w:val="650"/>
        </w:trPr>
        <w:tc>
          <w:tcPr>
            <w:tcW w:w="4294" w:type="dxa"/>
            <w:shd w:val="clear" w:color="auto" w:fill="C6D9F1" w:themeFill="text2" w:themeFillTint="33"/>
          </w:tcPr>
          <w:p w:rsidR="00EB777D" w:rsidRPr="002B71C0" w:rsidRDefault="00EB777D" w:rsidP="00EB777D">
            <w:pPr>
              <w:bidi/>
              <w:spacing w:after="200" w:line="276" w:lineRule="auto"/>
              <w:jc w:val="right"/>
              <w:rPr>
                <w:rFonts w:asciiTheme="majorBidi" w:eastAsia="Calibri" w:hAnsiTheme="majorBidi" w:cstheme="majorBidi"/>
                <w:b/>
                <w:bCs/>
                <w:rtl/>
                <w:lang w:bidi="ar-IQ"/>
              </w:rPr>
            </w:pPr>
            <w:r w:rsidRPr="002B71C0">
              <w:rPr>
                <w:rFonts w:asciiTheme="majorBidi" w:eastAsia="Calibri" w:hAnsiTheme="majorBidi" w:cstheme="majorBidi"/>
                <w:b/>
                <w:bCs/>
                <w:lang w:bidi="ar-IQ"/>
              </w:rPr>
              <w:t>Electronic Instrumentation and measurement Techniques</w:t>
            </w:r>
          </w:p>
          <w:p w:rsidR="00EB777D" w:rsidRPr="002B71C0" w:rsidRDefault="00EB777D" w:rsidP="00EB777D">
            <w:pPr>
              <w:spacing w:after="200" w:line="276" w:lineRule="auto"/>
              <w:rPr>
                <w:rFonts w:asciiTheme="minorHAnsi" w:eastAsiaTheme="minorEastAsia" w:hAnsiTheme="minorHAnsi" w:cstheme="minorBidi"/>
                <w:lang w:bidi="ar-IQ"/>
              </w:rPr>
            </w:pPr>
          </w:p>
        </w:tc>
        <w:tc>
          <w:tcPr>
            <w:tcW w:w="4228" w:type="dxa"/>
            <w:shd w:val="clear" w:color="auto" w:fill="C6D9F1" w:themeFill="text2" w:themeFillTint="33"/>
          </w:tcPr>
          <w:p w:rsidR="00EB777D" w:rsidRPr="004563D5" w:rsidRDefault="00EB777D" w:rsidP="00EB777D">
            <w:pPr>
              <w:spacing w:after="200" w:line="276" w:lineRule="auto"/>
              <w:rPr>
                <w:rFonts w:asciiTheme="minorHAnsi" w:eastAsiaTheme="minorEastAsia" w:hAnsiTheme="minorHAnsi" w:cstheme="minorBidi"/>
                <w:lang w:bidi="ar-IQ"/>
              </w:rPr>
            </w:pPr>
            <w:r>
              <w:rPr>
                <w:rFonts w:asciiTheme="minorHAnsi" w:eastAsiaTheme="minorEastAsia" w:hAnsiTheme="minorHAnsi" w:cstheme="minorBidi"/>
                <w:lang w:bidi="ar-IQ"/>
              </w:rPr>
              <w:t>Cooper Helifick Prentice-hall international</w:t>
            </w:r>
          </w:p>
        </w:tc>
      </w:tr>
      <w:tr w:rsidR="00EB777D" w:rsidRPr="004563D5" w:rsidTr="00EB777D">
        <w:trPr>
          <w:trHeight w:val="620"/>
        </w:trPr>
        <w:tc>
          <w:tcPr>
            <w:tcW w:w="4294" w:type="dxa"/>
            <w:shd w:val="clear" w:color="auto" w:fill="C6D9F1" w:themeFill="text2" w:themeFillTint="33"/>
          </w:tcPr>
          <w:p w:rsidR="00EB777D" w:rsidRPr="002B71C0" w:rsidRDefault="00EB777D" w:rsidP="00EB777D">
            <w:pPr>
              <w:spacing w:after="200" w:line="276" w:lineRule="auto"/>
              <w:rPr>
                <w:rFonts w:asciiTheme="majorBidi" w:eastAsiaTheme="minorEastAsia" w:hAnsiTheme="majorBidi" w:cstheme="majorBidi"/>
                <w:b/>
                <w:bCs/>
                <w:lang w:bidi="ar-IQ"/>
              </w:rPr>
            </w:pPr>
            <w:r w:rsidRPr="002B71C0">
              <w:rPr>
                <w:rFonts w:asciiTheme="majorBidi" w:eastAsiaTheme="minorEastAsia" w:hAnsiTheme="majorBidi" w:cstheme="majorBidi"/>
                <w:b/>
                <w:bCs/>
                <w:lang w:bidi="ar-IQ"/>
              </w:rPr>
              <w:t>A Course in electrical and electronic measurement and instrumentation</w:t>
            </w:r>
          </w:p>
        </w:tc>
        <w:tc>
          <w:tcPr>
            <w:tcW w:w="4228" w:type="dxa"/>
            <w:shd w:val="clear" w:color="auto" w:fill="C6D9F1" w:themeFill="text2" w:themeFillTint="33"/>
          </w:tcPr>
          <w:p w:rsidR="00EB777D" w:rsidRPr="004563D5" w:rsidRDefault="00EB777D" w:rsidP="00EB777D">
            <w:pPr>
              <w:spacing w:after="200" w:line="276" w:lineRule="auto"/>
              <w:rPr>
                <w:rFonts w:asciiTheme="minorHAnsi" w:eastAsiaTheme="minorEastAsia" w:hAnsiTheme="minorHAnsi" w:cstheme="minorBidi"/>
                <w:lang w:bidi="ar-IQ"/>
              </w:rPr>
            </w:pPr>
            <w:r>
              <w:rPr>
                <w:rFonts w:asciiTheme="minorHAnsi" w:eastAsiaTheme="minorEastAsia" w:hAnsiTheme="minorHAnsi" w:cstheme="minorBidi"/>
                <w:lang w:bidi="ar-IQ"/>
              </w:rPr>
              <w:t>A,K Sawhney</w:t>
            </w:r>
          </w:p>
        </w:tc>
      </w:tr>
      <w:tr w:rsidR="00EB777D" w:rsidRPr="004563D5" w:rsidTr="00100784">
        <w:trPr>
          <w:trHeight w:val="620"/>
        </w:trPr>
        <w:tc>
          <w:tcPr>
            <w:tcW w:w="4294" w:type="dxa"/>
            <w:shd w:val="clear" w:color="auto" w:fill="C6D9F1" w:themeFill="text2" w:themeFillTint="33"/>
          </w:tcPr>
          <w:p w:rsidR="00EB777D" w:rsidRPr="002B71C0" w:rsidRDefault="00EB777D" w:rsidP="00EB777D">
            <w:pPr>
              <w:spacing w:after="200" w:line="276" w:lineRule="auto"/>
              <w:rPr>
                <w:rFonts w:asciiTheme="majorBidi" w:eastAsiaTheme="minorEastAsia" w:hAnsiTheme="majorBidi" w:cstheme="majorBidi"/>
                <w:b/>
                <w:bCs/>
                <w:lang w:bidi="ar-IQ"/>
              </w:rPr>
            </w:pPr>
            <w:r>
              <w:rPr>
                <w:rFonts w:asciiTheme="majorBidi" w:eastAsiaTheme="minorEastAsia" w:hAnsiTheme="majorBidi" w:cstheme="majorBidi"/>
                <w:b/>
                <w:bCs/>
                <w:lang w:bidi="ar-IQ"/>
              </w:rPr>
              <w:t xml:space="preserve">A Text- Book of Electrical Technology </w:t>
            </w:r>
          </w:p>
        </w:tc>
        <w:tc>
          <w:tcPr>
            <w:tcW w:w="4228" w:type="dxa"/>
            <w:shd w:val="clear" w:color="auto" w:fill="C6D9F1" w:themeFill="text2" w:themeFillTint="33"/>
          </w:tcPr>
          <w:p w:rsidR="00EB777D" w:rsidRDefault="00EB777D" w:rsidP="00100784">
            <w:pPr>
              <w:spacing w:after="200" w:line="276" w:lineRule="auto"/>
              <w:rPr>
                <w:rFonts w:asciiTheme="minorHAnsi" w:eastAsiaTheme="minorEastAsia" w:hAnsiTheme="minorHAnsi" w:cstheme="minorBidi"/>
                <w:lang w:bidi="ar-IQ"/>
              </w:rPr>
            </w:pPr>
            <w:r>
              <w:rPr>
                <w:rFonts w:asciiTheme="minorHAnsi" w:eastAsiaTheme="minorEastAsia" w:hAnsiTheme="minorHAnsi" w:cstheme="minorBidi"/>
                <w:lang w:bidi="ar-IQ"/>
              </w:rPr>
              <w:t>B.L Theraja</w:t>
            </w:r>
          </w:p>
          <w:p w:rsidR="00EB777D" w:rsidRPr="004563D5" w:rsidRDefault="00EB777D" w:rsidP="00100784">
            <w:pPr>
              <w:spacing w:after="200" w:line="276" w:lineRule="auto"/>
              <w:rPr>
                <w:rFonts w:asciiTheme="minorHAnsi" w:eastAsiaTheme="minorEastAsia" w:hAnsiTheme="minorHAnsi" w:cstheme="minorBidi"/>
                <w:lang w:bidi="ar-IQ"/>
              </w:rPr>
            </w:pPr>
            <w:r>
              <w:rPr>
                <w:rFonts w:asciiTheme="minorHAnsi" w:eastAsiaTheme="minorEastAsia" w:hAnsiTheme="minorHAnsi" w:cstheme="minorBidi"/>
                <w:lang w:bidi="ar-IQ"/>
              </w:rPr>
              <w:t>A.K Theraja</w:t>
            </w:r>
          </w:p>
        </w:tc>
      </w:tr>
    </w:tbl>
    <w:p w:rsidR="00817554" w:rsidRDefault="00817554" w:rsidP="00817554">
      <w:pPr>
        <w:bidi/>
        <w:jc w:val="both"/>
        <w:rPr>
          <w:rFonts w:cs="Monotype Koufi"/>
          <w:sz w:val="36"/>
          <w:szCs w:val="36"/>
          <w:lang w:bidi="ar-IQ"/>
        </w:rPr>
      </w:pPr>
    </w:p>
    <w:p w:rsidR="00817554" w:rsidRDefault="00817554" w:rsidP="00817554">
      <w:pPr>
        <w:bidi/>
        <w:jc w:val="both"/>
        <w:rPr>
          <w:rFonts w:cs="Monotype Koufi"/>
          <w:sz w:val="36"/>
          <w:szCs w:val="36"/>
          <w:lang w:bidi="ar-IQ"/>
        </w:rPr>
      </w:pPr>
    </w:p>
    <w:p w:rsidR="00817554" w:rsidRDefault="00817554" w:rsidP="00817554">
      <w:pPr>
        <w:bidi/>
        <w:jc w:val="both"/>
        <w:rPr>
          <w:rFonts w:cs="Monotype Koufi"/>
          <w:sz w:val="36"/>
          <w:szCs w:val="36"/>
          <w:lang w:bidi="ar-IQ"/>
        </w:rPr>
      </w:pPr>
    </w:p>
    <w:p w:rsidR="00817554" w:rsidRDefault="00817554" w:rsidP="00817554">
      <w:pPr>
        <w:bidi/>
        <w:jc w:val="both"/>
        <w:rPr>
          <w:rFonts w:cs="Monotype Koufi"/>
          <w:sz w:val="36"/>
          <w:szCs w:val="36"/>
          <w:lang w:bidi="ar-IQ"/>
        </w:rPr>
      </w:pPr>
    </w:p>
    <w:tbl>
      <w:tblPr>
        <w:tblpPr w:leftFromText="180" w:rightFromText="180" w:vertAnchor="text" w:horzAnchor="margin" w:tblpXSpec="center" w:tblpY="2753"/>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tblPr>
      <w:tblGrid>
        <w:gridCol w:w="5870"/>
        <w:gridCol w:w="3850"/>
      </w:tblGrid>
      <w:tr w:rsidR="00BD1D5D" w:rsidRPr="00D50CBD" w:rsidTr="00EB777D">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BD1D5D" w:rsidRPr="00D50CBD" w:rsidRDefault="00BD1D5D" w:rsidP="00EB777D">
            <w:pPr>
              <w:bidi/>
              <w:jc w:val="right"/>
              <w:rPr>
                <w:rFonts w:cs="Monotype Koufi"/>
                <w:sz w:val="36"/>
                <w:szCs w:val="36"/>
                <w:rtl/>
                <w:lang w:bidi="ar-IQ"/>
              </w:rPr>
            </w:pPr>
            <w:r w:rsidRPr="00D50CBD">
              <w:rPr>
                <w:rFonts w:cs="Monotype Koufi"/>
                <w:sz w:val="36"/>
                <w:szCs w:val="36"/>
                <w:lang w:bidi="ar-IQ"/>
              </w:rPr>
              <w:t>13. Admissions</w:t>
            </w:r>
          </w:p>
        </w:tc>
      </w:tr>
      <w:tr w:rsidR="00BD1D5D" w:rsidRPr="00D50CBD" w:rsidTr="00EB777D">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D1D5D" w:rsidRPr="00D50CBD" w:rsidRDefault="00BD1D5D" w:rsidP="00EB777D">
            <w:pPr>
              <w:bidi/>
              <w:jc w:val="both"/>
              <w:rPr>
                <w:rFonts w:cs="Monotype Koufi"/>
                <w:sz w:val="36"/>
                <w:szCs w:val="36"/>
                <w:lang w:bidi="ar-IQ"/>
              </w:rPr>
            </w:pPr>
            <w:r w:rsidRPr="00D50CBD">
              <w:rPr>
                <w:rFonts w:cs="Monotype Koufi"/>
                <w:sz w:val="36"/>
                <w:szCs w:val="36"/>
                <w:lang w:bidi="ar-IQ"/>
              </w:rPr>
              <w:t xml:space="preserve">Graduate from secondary school – </w:t>
            </w:r>
            <w:r w:rsidRPr="00D50CBD">
              <w:rPr>
                <w:rFonts w:cs="Monotype Koufi"/>
                <w:sz w:val="36"/>
                <w:szCs w:val="36"/>
                <w:lang w:bidi="ar-IQ"/>
              </w:rPr>
              <w:lastRenderedPageBreak/>
              <w:t>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BD1D5D" w:rsidRPr="00D50CBD" w:rsidRDefault="00BD1D5D" w:rsidP="00EB777D">
            <w:pPr>
              <w:bidi/>
              <w:jc w:val="both"/>
              <w:rPr>
                <w:rFonts w:cs="Monotype Koufi"/>
                <w:sz w:val="36"/>
                <w:szCs w:val="36"/>
                <w:lang w:bidi="ar-IQ"/>
              </w:rPr>
            </w:pPr>
            <w:r w:rsidRPr="00D50CBD">
              <w:rPr>
                <w:rFonts w:cs="Monotype Koufi"/>
                <w:sz w:val="36"/>
                <w:szCs w:val="36"/>
                <w:lang w:bidi="ar-IQ"/>
              </w:rPr>
              <w:lastRenderedPageBreak/>
              <w:t>Pre-requisites</w:t>
            </w:r>
          </w:p>
        </w:tc>
      </w:tr>
      <w:tr w:rsidR="00BD1D5D" w:rsidRPr="00D50CBD" w:rsidTr="00EB777D">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BD1D5D" w:rsidRPr="00D50CBD" w:rsidRDefault="00BD1D5D" w:rsidP="00EB777D">
            <w:pPr>
              <w:bidi/>
              <w:jc w:val="both"/>
              <w:rPr>
                <w:rFonts w:cs="Monotype Koufi"/>
                <w:sz w:val="36"/>
                <w:szCs w:val="36"/>
                <w:lang w:bidi="ar-IQ"/>
              </w:rPr>
            </w:pPr>
            <w:r w:rsidRPr="00D50CBD">
              <w:rPr>
                <w:rFonts w:cs="Monotype Koufi"/>
                <w:sz w:val="36"/>
                <w:szCs w:val="36"/>
                <w:lang w:bidi="ar-IQ"/>
              </w:rPr>
              <w:lastRenderedPageBreak/>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hideMark/>
          </w:tcPr>
          <w:p w:rsidR="00BD1D5D" w:rsidRPr="00D50CBD" w:rsidRDefault="00BD1D5D" w:rsidP="00EB777D">
            <w:pPr>
              <w:bidi/>
              <w:jc w:val="both"/>
              <w:rPr>
                <w:rFonts w:cs="Monotype Koufi"/>
                <w:sz w:val="36"/>
                <w:szCs w:val="36"/>
                <w:lang w:bidi="ar-IQ"/>
              </w:rPr>
            </w:pPr>
            <w:r w:rsidRPr="00D50CBD">
              <w:rPr>
                <w:rFonts w:cs="Monotype Koufi"/>
                <w:sz w:val="36"/>
                <w:szCs w:val="36"/>
                <w:lang w:bidi="ar-IQ"/>
              </w:rPr>
              <w:t>Minimum number of students</w:t>
            </w:r>
          </w:p>
        </w:tc>
      </w:tr>
      <w:tr w:rsidR="00BD1D5D" w:rsidRPr="00D50CBD" w:rsidTr="00EB777D">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BD1D5D" w:rsidRPr="00D50CBD" w:rsidRDefault="00BD1D5D" w:rsidP="00EB777D">
            <w:pPr>
              <w:bidi/>
              <w:jc w:val="both"/>
              <w:rPr>
                <w:rFonts w:cs="Monotype Koufi"/>
                <w:sz w:val="36"/>
                <w:szCs w:val="36"/>
                <w:lang w:bidi="ar-IQ"/>
              </w:rPr>
            </w:pPr>
            <w:r w:rsidRPr="00D50CBD">
              <w:rPr>
                <w:rFonts w:cs="Monotype Koufi"/>
                <w:sz w:val="36"/>
                <w:szCs w:val="36"/>
                <w:lang w:bidi="ar-IQ"/>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D3DFEE"/>
            <w:hideMark/>
          </w:tcPr>
          <w:p w:rsidR="00BD1D5D" w:rsidRPr="00D50CBD" w:rsidRDefault="00BD1D5D" w:rsidP="00EB777D">
            <w:pPr>
              <w:bidi/>
              <w:jc w:val="both"/>
              <w:rPr>
                <w:rFonts w:cs="Monotype Koufi"/>
                <w:sz w:val="36"/>
                <w:szCs w:val="36"/>
                <w:lang w:bidi="ar-IQ"/>
              </w:rPr>
            </w:pPr>
            <w:r w:rsidRPr="00D50CBD">
              <w:rPr>
                <w:rFonts w:cs="Monotype Koufi"/>
                <w:sz w:val="36"/>
                <w:szCs w:val="36"/>
                <w:lang w:bidi="ar-IQ"/>
              </w:rPr>
              <w:t>Maximum number of students</w:t>
            </w:r>
          </w:p>
        </w:tc>
      </w:tr>
    </w:tbl>
    <w:p w:rsidR="00817554" w:rsidRPr="00D50CBD" w:rsidRDefault="00817554" w:rsidP="00817554">
      <w:pPr>
        <w:bidi/>
        <w:jc w:val="both"/>
        <w:rPr>
          <w:rFonts w:cs="Monotype Koufi"/>
          <w:vanish/>
          <w:sz w:val="36"/>
          <w:szCs w:val="36"/>
          <w:lang w:bidi="ar-IQ"/>
        </w:rPr>
      </w:pPr>
    </w:p>
    <w:p w:rsidR="00D50CBD" w:rsidRPr="00D50CBD" w:rsidRDefault="00D50CBD" w:rsidP="00D50CBD">
      <w:pPr>
        <w:bidi/>
        <w:jc w:val="both"/>
        <w:rPr>
          <w:rFonts w:cs="Monotype Koufi"/>
          <w:sz w:val="36"/>
          <w:szCs w:val="36"/>
          <w:lang w:bidi="ar-IQ"/>
        </w:rPr>
      </w:pPr>
    </w:p>
    <w:p w:rsidR="00D2467D" w:rsidRDefault="00D2467D" w:rsidP="00D2467D">
      <w:pPr>
        <w:bidi/>
        <w:jc w:val="both"/>
        <w:rPr>
          <w:rFonts w:cs="Monotype Koufi"/>
          <w:sz w:val="36"/>
          <w:szCs w:val="36"/>
          <w:rtl/>
          <w:lang w:bidi="ar-IQ"/>
        </w:rPr>
      </w:pPr>
    </w:p>
    <w:p w:rsidR="00D2467D" w:rsidRDefault="00D2467D" w:rsidP="00D2467D">
      <w:pPr>
        <w:bidi/>
        <w:jc w:val="both"/>
        <w:rPr>
          <w:rFonts w:cs="Monotype Koufi"/>
          <w:sz w:val="36"/>
          <w:szCs w:val="36"/>
          <w:rtl/>
          <w:lang w:bidi="ar-IQ"/>
        </w:rPr>
      </w:pPr>
    </w:p>
    <w:p w:rsidR="00D2467D" w:rsidRDefault="00D2467D" w:rsidP="00D2467D">
      <w:pPr>
        <w:bidi/>
        <w:jc w:val="both"/>
        <w:rPr>
          <w:rFonts w:cs="Monotype Koufi"/>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sectPr w:rsidR="000B3764" w:rsidSect="007F7EF4">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D37" w:rsidRDefault="002A2D37">
      <w:r>
        <w:separator/>
      </w:r>
    </w:p>
  </w:endnote>
  <w:endnote w:type="continuationSeparator" w:id="1">
    <w:p w:rsidR="002A2D37" w:rsidRDefault="002A2D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80000000" w:usb2="00000008" w:usb3="00000000" w:csb0="00000040" w:csb1="00000000"/>
  </w:font>
  <w:font w:name="Monotype Koufi">
    <w:altName w:val="MS Mincho"/>
    <w:panose1 w:val="00000000000000000000"/>
    <w:charset w:val="B2"/>
    <w:family w:val="auto"/>
    <w:pitch w:val="variable"/>
    <w:sig w:usb0="02942001" w:usb1="03D40006" w:usb2="02620000" w:usb3="00000000" w:csb0="00000040"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2010400000000000000"/>
    <w:charset w:val="B2"/>
    <w:family w:val="auto"/>
    <w:pitch w:val="variable"/>
    <w:sig w:usb0="00002001" w:usb1="80000000" w:usb2="00000008"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horzAnchor="margin" w:tblpXSpec="center" w:tblpY="1"/>
      <w:bidiVisual/>
      <w:tblW w:w="5720" w:type="pct"/>
      <w:tblLook w:val="04A0"/>
    </w:tblPr>
    <w:tblGrid>
      <w:gridCol w:w="5146"/>
      <w:gridCol w:w="1143"/>
      <w:gridCol w:w="5145"/>
    </w:tblGrid>
    <w:tr w:rsidR="008D57B6" w:rsidTr="008D57B6">
      <w:trPr>
        <w:trHeight w:val="151"/>
      </w:trPr>
      <w:tc>
        <w:tcPr>
          <w:tcW w:w="2250" w:type="pct"/>
          <w:tcBorders>
            <w:bottom w:val="single" w:sz="4" w:space="0" w:color="4F81BD"/>
          </w:tcBorders>
        </w:tcPr>
        <w:p w:rsidR="008D57B6" w:rsidRPr="00807DE1" w:rsidRDefault="008D57B6" w:rsidP="008D57B6">
          <w:pPr>
            <w:pStyle w:val="a6"/>
            <w:rPr>
              <w:rFonts w:ascii="Cambria" w:hAnsi="Cambria" w:cs="Times New Roman"/>
              <w:b/>
              <w:bCs/>
            </w:rPr>
          </w:pPr>
        </w:p>
      </w:tc>
      <w:tc>
        <w:tcPr>
          <w:tcW w:w="500" w:type="pct"/>
          <w:vMerge w:val="restart"/>
          <w:noWrap/>
          <w:vAlign w:val="center"/>
        </w:tcPr>
        <w:p w:rsidR="008D57B6" w:rsidRPr="00807DE1" w:rsidRDefault="008D57B6" w:rsidP="008D57B6">
          <w:pPr>
            <w:pStyle w:val="aa"/>
            <w:rPr>
              <w:rFonts w:ascii="Cambria" w:hAnsi="Cambria" w:cs="Times New Roman"/>
            </w:rPr>
          </w:pPr>
          <w:r w:rsidRPr="00807DE1">
            <w:rPr>
              <w:rFonts w:ascii="Cambria" w:hAnsi="Cambria" w:cs="Times New Roman"/>
              <w:b/>
              <w:bCs/>
              <w:rtl/>
              <w:lang w:val="ar-SA"/>
            </w:rPr>
            <w:t xml:space="preserve">الصفحة </w:t>
          </w:r>
          <w:r w:rsidR="008E636E" w:rsidRPr="008E636E">
            <w:fldChar w:fldCharType="begin"/>
          </w:r>
          <w:r>
            <w:instrText>PAGE  \* MERGEFORMAT</w:instrText>
          </w:r>
          <w:r w:rsidR="008E636E" w:rsidRPr="008E636E">
            <w:fldChar w:fldCharType="separate"/>
          </w:r>
          <w:r w:rsidR="00741AE9" w:rsidRPr="00741AE9">
            <w:rPr>
              <w:rFonts w:ascii="Cambria" w:hAnsi="Cambria" w:cs="Times New Roman"/>
              <w:b/>
              <w:bCs/>
              <w:noProof/>
              <w:rtl/>
              <w:lang w:val="ar-SA"/>
            </w:rPr>
            <w:t>17</w:t>
          </w:r>
          <w:r w:rsidR="008E636E" w:rsidRPr="00807DE1">
            <w:rPr>
              <w:rFonts w:ascii="Cambria" w:hAnsi="Cambria" w:cs="Times New Roman"/>
              <w:b/>
              <w:bCs/>
            </w:rPr>
            <w:fldChar w:fldCharType="end"/>
          </w:r>
        </w:p>
      </w:tc>
      <w:tc>
        <w:tcPr>
          <w:tcW w:w="2250" w:type="pct"/>
          <w:tcBorders>
            <w:bottom w:val="single" w:sz="4" w:space="0" w:color="4F81BD"/>
          </w:tcBorders>
        </w:tcPr>
        <w:p w:rsidR="008D57B6" w:rsidRPr="00807DE1" w:rsidRDefault="008D57B6" w:rsidP="008D57B6">
          <w:pPr>
            <w:pStyle w:val="a6"/>
            <w:rPr>
              <w:rFonts w:ascii="Cambria" w:hAnsi="Cambria" w:cs="Times New Roman"/>
              <w:b/>
              <w:bCs/>
            </w:rPr>
          </w:pPr>
        </w:p>
      </w:tc>
    </w:tr>
    <w:tr w:rsidR="008D57B6" w:rsidTr="008D57B6">
      <w:trPr>
        <w:trHeight w:val="150"/>
      </w:trPr>
      <w:tc>
        <w:tcPr>
          <w:tcW w:w="2250" w:type="pct"/>
          <w:tcBorders>
            <w:top w:val="single" w:sz="4" w:space="0" w:color="4F81BD"/>
          </w:tcBorders>
        </w:tcPr>
        <w:p w:rsidR="008D57B6" w:rsidRPr="00807DE1" w:rsidRDefault="008D57B6" w:rsidP="008D57B6">
          <w:pPr>
            <w:pStyle w:val="a6"/>
            <w:rPr>
              <w:rFonts w:ascii="Cambria" w:hAnsi="Cambria" w:cs="Times New Roman"/>
              <w:b/>
              <w:bCs/>
            </w:rPr>
          </w:pPr>
        </w:p>
      </w:tc>
      <w:tc>
        <w:tcPr>
          <w:tcW w:w="500" w:type="pct"/>
          <w:vMerge/>
        </w:tcPr>
        <w:p w:rsidR="008D57B6" w:rsidRPr="00807DE1" w:rsidRDefault="008D57B6" w:rsidP="008D57B6">
          <w:pPr>
            <w:pStyle w:val="a6"/>
            <w:jc w:val="center"/>
            <w:rPr>
              <w:rFonts w:ascii="Cambria" w:hAnsi="Cambria" w:cs="Times New Roman"/>
              <w:b/>
              <w:bCs/>
            </w:rPr>
          </w:pPr>
        </w:p>
      </w:tc>
      <w:tc>
        <w:tcPr>
          <w:tcW w:w="2250" w:type="pct"/>
          <w:tcBorders>
            <w:top w:val="single" w:sz="4" w:space="0" w:color="4F81BD"/>
          </w:tcBorders>
        </w:tcPr>
        <w:p w:rsidR="008D57B6" w:rsidRPr="00807DE1" w:rsidRDefault="008D57B6" w:rsidP="008D57B6">
          <w:pPr>
            <w:pStyle w:val="a6"/>
            <w:rPr>
              <w:rFonts w:ascii="Cambria" w:hAnsi="Cambria" w:cs="Times New Roman"/>
              <w:b/>
              <w:bCs/>
            </w:rPr>
          </w:pPr>
        </w:p>
      </w:tc>
    </w:tr>
  </w:tbl>
  <w:p w:rsidR="008D57B6" w:rsidRDefault="008D57B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D37" w:rsidRDefault="002A2D37">
      <w:r>
        <w:separator/>
      </w:r>
    </w:p>
  </w:footnote>
  <w:footnote w:type="continuationSeparator" w:id="1">
    <w:p w:rsidR="002A2D37" w:rsidRDefault="002A2D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AD4"/>
    <w:multiLevelType w:val="multilevel"/>
    <w:tmpl w:val="F05A76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56D5901"/>
    <w:multiLevelType w:val="hybridMultilevel"/>
    <w:tmpl w:val="D73228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830EF0"/>
    <w:multiLevelType w:val="hybridMultilevel"/>
    <w:tmpl w:val="03F2DDE4"/>
    <w:lvl w:ilvl="0" w:tplc="04090011">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E9A3CC6">
      <w:start w:val="1"/>
      <w:numFmt w:val="decimal"/>
      <w:lvlText w:val="%4."/>
      <w:lvlJc w:val="left"/>
      <w:pPr>
        <w:ind w:left="2880" w:hanging="360"/>
      </w:pPr>
      <w:rPr>
        <w:lang w:val="en-U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3B07C5"/>
    <w:multiLevelType w:val="multilevel"/>
    <w:tmpl w:val="89C8318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CEB548E"/>
    <w:multiLevelType w:val="hybridMultilevel"/>
    <w:tmpl w:val="1C80B062"/>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066093"/>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nsid w:val="12C303ED"/>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6AA25F6"/>
    <w:multiLevelType w:val="hybridMultilevel"/>
    <w:tmpl w:val="04F0C254"/>
    <w:lvl w:ilvl="0" w:tplc="276CC6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BC3AEE"/>
    <w:multiLevelType w:val="hybridMultilevel"/>
    <w:tmpl w:val="89169532"/>
    <w:lvl w:ilvl="0" w:tplc="D2C8C49E">
      <w:start w:val="1"/>
      <w:numFmt w:val="upp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9">
    <w:nsid w:val="18B03CBA"/>
    <w:multiLevelType w:val="hybridMultilevel"/>
    <w:tmpl w:val="E96A4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92A0CA1"/>
    <w:multiLevelType w:val="hybridMultilevel"/>
    <w:tmpl w:val="6EA405DA"/>
    <w:lvl w:ilvl="0" w:tplc="4008019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A15497"/>
    <w:multiLevelType w:val="hybridMultilevel"/>
    <w:tmpl w:val="F05A7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38573D"/>
    <w:multiLevelType w:val="multilevel"/>
    <w:tmpl w:val="33CEB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2E0291F"/>
    <w:multiLevelType w:val="hybridMultilevel"/>
    <w:tmpl w:val="07324E04"/>
    <w:lvl w:ilvl="0" w:tplc="889A0A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3B21231"/>
    <w:multiLevelType w:val="hybridMultilevel"/>
    <w:tmpl w:val="B55881C4"/>
    <w:lvl w:ilvl="0" w:tplc="D7847E2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E77C1C"/>
    <w:multiLevelType w:val="hybridMultilevel"/>
    <w:tmpl w:val="35960FD8"/>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27AC7"/>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0236632"/>
    <w:multiLevelType w:val="hybridMultilevel"/>
    <w:tmpl w:val="B170C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F81555"/>
    <w:multiLevelType w:val="singleLevel"/>
    <w:tmpl w:val="422CE26C"/>
    <w:lvl w:ilvl="0">
      <w:start w:val="7"/>
      <w:numFmt w:val="chosung"/>
      <w:lvlText w:val="-"/>
      <w:lvlJc w:val="left"/>
      <w:pPr>
        <w:tabs>
          <w:tab w:val="num" w:pos="360"/>
        </w:tabs>
        <w:ind w:left="360" w:hanging="360"/>
      </w:pPr>
      <w:rPr>
        <w:rFonts w:cs="Times New Roman" w:hint="default"/>
        <w:sz w:val="32"/>
      </w:rPr>
    </w:lvl>
  </w:abstractNum>
  <w:abstractNum w:abstractNumId="19">
    <w:nsid w:val="372D7C2E"/>
    <w:multiLevelType w:val="hybridMultilevel"/>
    <w:tmpl w:val="BF301D6C"/>
    <w:lvl w:ilvl="0" w:tplc="3D5408EA">
      <w:start w:val="1"/>
      <w:numFmt w:val="bullet"/>
      <w:lvlText w:val=""/>
      <w:lvlJc w:val="left"/>
      <w:pPr>
        <w:tabs>
          <w:tab w:val="num" w:pos="720"/>
        </w:tabs>
        <w:ind w:left="720" w:hanging="360"/>
      </w:pPr>
      <w:rPr>
        <w:rFonts w:ascii="Symbol" w:hAnsi="Symbol" w:hint="default"/>
        <w:color w:val="auto"/>
        <w:sz w:val="28"/>
        <w:szCs w:val="28"/>
      </w:rPr>
    </w:lvl>
    <w:lvl w:ilvl="1" w:tplc="04090003" w:tentative="1">
      <w:start w:val="1"/>
      <w:numFmt w:val="bullet"/>
      <w:lvlText w:val="o"/>
      <w:lvlJc w:val="left"/>
      <w:pPr>
        <w:tabs>
          <w:tab w:val="num" w:pos="1649"/>
        </w:tabs>
        <w:ind w:left="1649" w:hanging="360"/>
      </w:pPr>
      <w:rPr>
        <w:rFonts w:ascii="Courier New" w:hAnsi="Courier New" w:cs="Courier New" w:hint="default"/>
      </w:rPr>
    </w:lvl>
    <w:lvl w:ilvl="2" w:tplc="04090005" w:tentative="1">
      <w:start w:val="1"/>
      <w:numFmt w:val="bullet"/>
      <w:lvlText w:val=""/>
      <w:lvlJc w:val="left"/>
      <w:pPr>
        <w:tabs>
          <w:tab w:val="num" w:pos="2369"/>
        </w:tabs>
        <w:ind w:left="2369" w:hanging="360"/>
      </w:pPr>
      <w:rPr>
        <w:rFonts w:ascii="Wingdings" w:hAnsi="Wingdings" w:hint="default"/>
      </w:rPr>
    </w:lvl>
    <w:lvl w:ilvl="3" w:tplc="04090001" w:tentative="1">
      <w:start w:val="1"/>
      <w:numFmt w:val="bullet"/>
      <w:lvlText w:val=""/>
      <w:lvlJc w:val="left"/>
      <w:pPr>
        <w:tabs>
          <w:tab w:val="num" w:pos="3089"/>
        </w:tabs>
        <w:ind w:left="3089" w:hanging="360"/>
      </w:pPr>
      <w:rPr>
        <w:rFonts w:ascii="Symbol" w:hAnsi="Symbol" w:hint="default"/>
      </w:rPr>
    </w:lvl>
    <w:lvl w:ilvl="4" w:tplc="04090003" w:tentative="1">
      <w:start w:val="1"/>
      <w:numFmt w:val="bullet"/>
      <w:lvlText w:val="o"/>
      <w:lvlJc w:val="left"/>
      <w:pPr>
        <w:tabs>
          <w:tab w:val="num" w:pos="3809"/>
        </w:tabs>
        <w:ind w:left="3809" w:hanging="360"/>
      </w:pPr>
      <w:rPr>
        <w:rFonts w:ascii="Courier New" w:hAnsi="Courier New" w:cs="Courier New" w:hint="default"/>
      </w:rPr>
    </w:lvl>
    <w:lvl w:ilvl="5" w:tplc="04090005" w:tentative="1">
      <w:start w:val="1"/>
      <w:numFmt w:val="bullet"/>
      <w:lvlText w:val=""/>
      <w:lvlJc w:val="left"/>
      <w:pPr>
        <w:tabs>
          <w:tab w:val="num" w:pos="4529"/>
        </w:tabs>
        <w:ind w:left="4529" w:hanging="360"/>
      </w:pPr>
      <w:rPr>
        <w:rFonts w:ascii="Wingdings" w:hAnsi="Wingdings" w:hint="default"/>
      </w:rPr>
    </w:lvl>
    <w:lvl w:ilvl="6" w:tplc="04090001" w:tentative="1">
      <w:start w:val="1"/>
      <w:numFmt w:val="bullet"/>
      <w:lvlText w:val=""/>
      <w:lvlJc w:val="left"/>
      <w:pPr>
        <w:tabs>
          <w:tab w:val="num" w:pos="5249"/>
        </w:tabs>
        <w:ind w:left="5249" w:hanging="360"/>
      </w:pPr>
      <w:rPr>
        <w:rFonts w:ascii="Symbol" w:hAnsi="Symbol" w:hint="default"/>
      </w:rPr>
    </w:lvl>
    <w:lvl w:ilvl="7" w:tplc="04090003" w:tentative="1">
      <w:start w:val="1"/>
      <w:numFmt w:val="bullet"/>
      <w:lvlText w:val="o"/>
      <w:lvlJc w:val="left"/>
      <w:pPr>
        <w:tabs>
          <w:tab w:val="num" w:pos="5969"/>
        </w:tabs>
        <w:ind w:left="5969" w:hanging="360"/>
      </w:pPr>
      <w:rPr>
        <w:rFonts w:ascii="Courier New" w:hAnsi="Courier New" w:cs="Courier New" w:hint="default"/>
      </w:rPr>
    </w:lvl>
    <w:lvl w:ilvl="8" w:tplc="04090005" w:tentative="1">
      <w:start w:val="1"/>
      <w:numFmt w:val="bullet"/>
      <w:lvlText w:val=""/>
      <w:lvlJc w:val="left"/>
      <w:pPr>
        <w:tabs>
          <w:tab w:val="num" w:pos="6689"/>
        </w:tabs>
        <w:ind w:left="6689" w:hanging="360"/>
      </w:pPr>
      <w:rPr>
        <w:rFonts w:ascii="Wingdings" w:hAnsi="Wingdings" w:hint="default"/>
      </w:rPr>
    </w:lvl>
  </w:abstractNum>
  <w:abstractNum w:abstractNumId="20">
    <w:nsid w:val="3D0F3324"/>
    <w:multiLevelType w:val="hybridMultilevel"/>
    <w:tmpl w:val="9CF4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887290"/>
    <w:multiLevelType w:val="hybridMultilevel"/>
    <w:tmpl w:val="A54CF60E"/>
    <w:lvl w:ilvl="0" w:tplc="04090001">
      <w:start w:val="1"/>
      <w:numFmt w:val="bullet"/>
      <w:lvlText w:val=""/>
      <w:lvlJc w:val="left"/>
      <w:pPr>
        <w:tabs>
          <w:tab w:val="num" w:pos="1000"/>
        </w:tabs>
        <w:ind w:left="1000" w:hanging="360"/>
      </w:pPr>
      <w:rPr>
        <w:rFonts w:ascii="Symbol" w:hAnsi="Symbol" w:hint="default"/>
      </w:rPr>
    </w:lvl>
    <w:lvl w:ilvl="1" w:tplc="04090003" w:tentative="1">
      <w:start w:val="1"/>
      <w:numFmt w:val="bullet"/>
      <w:lvlText w:val="o"/>
      <w:lvlJc w:val="left"/>
      <w:pPr>
        <w:tabs>
          <w:tab w:val="num" w:pos="1720"/>
        </w:tabs>
        <w:ind w:left="1720" w:hanging="360"/>
      </w:pPr>
      <w:rPr>
        <w:rFonts w:ascii="Courier New" w:hAnsi="Courier New" w:cs="Courier New" w:hint="default"/>
      </w:rPr>
    </w:lvl>
    <w:lvl w:ilvl="2" w:tplc="04090005" w:tentative="1">
      <w:start w:val="1"/>
      <w:numFmt w:val="bullet"/>
      <w:lvlText w:val=""/>
      <w:lvlJc w:val="left"/>
      <w:pPr>
        <w:tabs>
          <w:tab w:val="num" w:pos="2440"/>
        </w:tabs>
        <w:ind w:left="2440" w:hanging="360"/>
      </w:pPr>
      <w:rPr>
        <w:rFonts w:ascii="Wingdings" w:hAnsi="Wingdings" w:hint="default"/>
      </w:rPr>
    </w:lvl>
    <w:lvl w:ilvl="3" w:tplc="04090001"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2">
    <w:nsid w:val="42E93630"/>
    <w:multiLevelType w:val="hybridMultilevel"/>
    <w:tmpl w:val="E88255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42FB4721"/>
    <w:multiLevelType w:val="hybridMultilevel"/>
    <w:tmpl w:val="BD48E9C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4">
    <w:nsid w:val="43CF0E1E"/>
    <w:multiLevelType w:val="hybridMultilevel"/>
    <w:tmpl w:val="6824C018"/>
    <w:lvl w:ilvl="0" w:tplc="D41CB29A">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F246A4"/>
    <w:multiLevelType w:val="hybridMultilevel"/>
    <w:tmpl w:val="52445394"/>
    <w:lvl w:ilvl="0" w:tplc="0C765910">
      <w:start w:val="1"/>
      <w:numFmt w:val="arabicAlpha"/>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26">
    <w:nsid w:val="47E01EF4"/>
    <w:multiLevelType w:val="hybridMultilevel"/>
    <w:tmpl w:val="11B0F920"/>
    <w:lvl w:ilvl="0" w:tplc="2FD8BB1E">
      <w:start w:val="5"/>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86A5954"/>
    <w:multiLevelType w:val="hybridMultilevel"/>
    <w:tmpl w:val="020A7FB4"/>
    <w:lvl w:ilvl="0" w:tplc="8830405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89F4578"/>
    <w:multiLevelType w:val="multilevel"/>
    <w:tmpl w:val="E96A44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9673FC8"/>
    <w:multiLevelType w:val="hybridMultilevel"/>
    <w:tmpl w:val="3BC0AABA"/>
    <w:lvl w:ilvl="0" w:tplc="54D869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1A6076D"/>
    <w:multiLevelType w:val="hybridMultilevel"/>
    <w:tmpl w:val="13028A14"/>
    <w:lvl w:ilvl="0" w:tplc="89D41BB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1C06EE0"/>
    <w:multiLevelType w:val="hybridMultilevel"/>
    <w:tmpl w:val="8138A3E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61BAA3A8">
      <w:start w:val="1"/>
      <w:numFmt w:val="decimal"/>
      <w:lvlText w:val="%3-"/>
      <w:lvlJc w:val="left"/>
      <w:pPr>
        <w:ind w:left="2340" w:hanging="360"/>
      </w:pPr>
      <w:rPr>
        <w:rFonts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A14435"/>
    <w:multiLevelType w:val="hybridMultilevel"/>
    <w:tmpl w:val="860C23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C8D655F"/>
    <w:multiLevelType w:val="hybridMultilevel"/>
    <w:tmpl w:val="EA6264A8"/>
    <w:lvl w:ilvl="0" w:tplc="4B3A895C">
      <w:start w:val="1"/>
      <w:numFmt w:val="arabicAlpha"/>
      <w:lvlText w:val="%1."/>
      <w:lvlJc w:val="left"/>
      <w:pPr>
        <w:tabs>
          <w:tab w:val="num" w:pos="1069"/>
        </w:tabs>
        <w:ind w:left="1069" w:hanging="360"/>
      </w:pPr>
      <w:rPr>
        <w:rFonts w:hint="default"/>
      </w:rPr>
    </w:lvl>
    <w:lvl w:ilvl="1" w:tplc="DC5AF1C2">
      <w:start w:val="1"/>
      <w:numFmt w:val="decimal"/>
      <w:lvlText w:val="%2."/>
      <w:lvlJc w:val="left"/>
      <w:pPr>
        <w:tabs>
          <w:tab w:val="num" w:pos="1789"/>
        </w:tabs>
        <w:ind w:left="1789" w:hanging="360"/>
      </w:pPr>
      <w:rPr>
        <w:rFonts w:hint="default"/>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34">
    <w:nsid w:val="5F463C8E"/>
    <w:multiLevelType w:val="hybridMultilevel"/>
    <w:tmpl w:val="76088C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37F5A83"/>
    <w:multiLevelType w:val="hybridMultilevel"/>
    <w:tmpl w:val="5D3E85D2"/>
    <w:lvl w:ilvl="0" w:tplc="8B12DA9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44236D"/>
    <w:multiLevelType w:val="hybridMultilevel"/>
    <w:tmpl w:val="D4DA5646"/>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7E7912"/>
    <w:multiLevelType w:val="hybridMultilevel"/>
    <w:tmpl w:val="E5FA3D18"/>
    <w:lvl w:ilvl="0" w:tplc="6BAE6B90">
      <w:start w:val="5"/>
      <w:numFmt w:val="decimal"/>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103DFB"/>
    <w:multiLevelType w:val="hybridMultilevel"/>
    <w:tmpl w:val="AD8684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nsid w:val="76740612"/>
    <w:multiLevelType w:val="hybridMultilevel"/>
    <w:tmpl w:val="2CB473E0"/>
    <w:lvl w:ilvl="0" w:tplc="71100948">
      <w:start w:val="1"/>
      <w:numFmt w:val="bullet"/>
      <w:lvlText w:val=""/>
      <w:lvlJc w:val="left"/>
      <w:pPr>
        <w:tabs>
          <w:tab w:val="num" w:pos="720"/>
        </w:tabs>
        <w:ind w:left="720" w:hanging="360"/>
      </w:pPr>
      <w:rPr>
        <w:rFonts w:ascii="Symbol" w:hAnsi="Symbol" w:hint="default"/>
        <w:sz w:val="24"/>
        <w:szCs w:val="24"/>
      </w:rPr>
    </w:lvl>
    <w:lvl w:ilvl="1" w:tplc="C0B6B024">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CE24978"/>
    <w:multiLevelType w:val="hybridMultilevel"/>
    <w:tmpl w:val="89C83184"/>
    <w:lvl w:ilvl="0" w:tplc="1188CE66">
      <w:start w:val="4"/>
      <w:numFmt w:val="bullet"/>
      <w:lvlText w:val="-"/>
      <w:lvlJc w:val="left"/>
      <w:pPr>
        <w:tabs>
          <w:tab w:val="num" w:pos="720"/>
        </w:tabs>
        <w:ind w:left="720" w:hanging="360"/>
      </w:pPr>
      <w:rPr>
        <w:rFonts w:ascii="Times New Roman" w:eastAsia="Times New Roman" w:hAnsi="Times New Roman" w:cs="Traditional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E9C6C5E"/>
    <w:multiLevelType w:val="hybridMultilevel"/>
    <w:tmpl w:val="3A1A3F84"/>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3"/>
  </w:num>
  <w:num w:numId="3">
    <w:abstractNumId w:val="39"/>
  </w:num>
  <w:num w:numId="4">
    <w:abstractNumId w:val="18"/>
  </w:num>
  <w:num w:numId="5">
    <w:abstractNumId w:val="42"/>
  </w:num>
  <w:num w:numId="6">
    <w:abstractNumId w:val="16"/>
  </w:num>
  <w:num w:numId="7">
    <w:abstractNumId w:val="6"/>
  </w:num>
  <w:num w:numId="8">
    <w:abstractNumId w:val="9"/>
  </w:num>
  <w:num w:numId="9">
    <w:abstractNumId w:val="28"/>
  </w:num>
  <w:num w:numId="10">
    <w:abstractNumId w:val="30"/>
  </w:num>
  <w:num w:numId="11">
    <w:abstractNumId w:val="27"/>
  </w:num>
  <w:num w:numId="12">
    <w:abstractNumId w:val="29"/>
  </w:num>
  <w:num w:numId="13">
    <w:abstractNumId w:val="12"/>
  </w:num>
  <w:num w:numId="14">
    <w:abstractNumId w:val="11"/>
  </w:num>
  <w:num w:numId="15">
    <w:abstractNumId w:val="0"/>
  </w:num>
  <w:num w:numId="16">
    <w:abstractNumId w:val="37"/>
  </w:num>
  <w:num w:numId="17">
    <w:abstractNumId w:val="43"/>
  </w:num>
  <w:num w:numId="18">
    <w:abstractNumId w:val="3"/>
  </w:num>
  <w:num w:numId="19">
    <w:abstractNumId w:val="24"/>
  </w:num>
  <w:num w:numId="20">
    <w:abstractNumId w:val="19"/>
  </w:num>
  <w:num w:numId="21">
    <w:abstractNumId w:val="41"/>
  </w:num>
  <w:num w:numId="22">
    <w:abstractNumId w:val="21"/>
  </w:num>
  <w:num w:numId="23">
    <w:abstractNumId w:val="5"/>
  </w:num>
  <w:num w:numId="24">
    <w:abstractNumId w:val="40"/>
  </w:num>
  <w:num w:numId="25">
    <w:abstractNumId w:val="22"/>
  </w:num>
  <w:num w:numId="26">
    <w:abstractNumId w:val="14"/>
  </w:num>
  <w:num w:numId="27">
    <w:abstractNumId w:val="36"/>
  </w:num>
  <w:num w:numId="28">
    <w:abstractNumId w:val="2"/>
  </w:num>
  <w:num w:numId="29">
    <w:abstractNumId w:val="34"/>
  </w:num>
  <w:num w:numId="30">
    <w:abstractNumId w:val="17"/>
  </w:num>
  <w:num w:numId="31">
    <w:abstractNumId w:val="31"/>
  </w:num>
  <w:num w:numId="32">
    <w:abstractNumId w:val="23"/>
  </w:num>
  <w:num w:numId="33">
    <w:abstractNumId w:val="10"/>
  </w:num>
  <w:num w:numId="34">
    <w:abstractNumId w:val="20"/>
  </w:num>
  <w:num w:numId="35">
    <w:abstractNumId w:val="38"/>
  </w:num>
  <w:num w:numId="36">
    <w:abstractNumId w:val="4"/>
  </w:num>
  <w:num w:numId="37">
    <w:abstractNumId w:val="15"/>
  </w:num>
  <w:num w:numId="38">
    <w:abstractNumId w:val="7"/>
  </w:num>
  <w:num w:numId="39">
    <w:abstractNumId w:val="26"/>
  </w:num>
  <w:num w:numId="40">
    <w:abstractNumId w:val="1"/>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5E2543"/>
    <w:rsid w:val="00016E61"/>
    <w:rsid w:val="0004457F"/>
    <w:rsid w:val="0005074F"/>
    <w:rsid w:val="00053BF2"/>
    <w:rsid w:val="0006455D"/>
    <w:rsid w:val="000B3764"/>
    <w:rsid w:val="000F54E3"/>
    <w:rsid w:val="00175D49"/>
    <w:rsid w:val="00193AF9"/>
    <w:rsid w:val="00193B74"/>
    <w:rsid w:val="00195108"/>
    <w:rsid w:val="001A4C6B"/>
    <w:rsid w:val="00201899"/>
    <w:rsid w:val="002033B4"/>
    <w:rsid w:val="002126D9"/>
    <w:rsid w:val="00245BEE"/>
    <w:rsid w:val="002A2D37"/>
    <w:rsid w:val="002B71C0"/>
    <w:rsid w:val="002D1B3D"/>
    <w:rsid w:val="002E6E3F"/>
    <w:rsid w:val="00320A0C"/>
    <w:rsid w:val="00354773"/>
    <w:rsid w:val="00362F04"/>
    <w:rsid w:val="003A039C"/>
    <w:rsid w:val="003A5388"/>
    <w:rsid w:val="003B4CE7"/>
    <w:rsid w:val="003C1551"/>
    <w:rsid w:val="003D496C"/>
    <w:rsid w:val="00410DEC"/>
    <w:rsid w:val="0041666F"/>
    <w:rsid w:val="0042024A"/>
    <w:rsid w:val="00420F15"/>
    <w:rsid w:val="0044467F"/>
    <w:rsid w:val="004563D5"/>
    <w:rsid w:val="004709F0"/>
    <w:rsid w:val="004746E4"/>
    <w:rsid w:val="004B04B4"/>
    <w:rsid w:val="004C3654"/>
    <w:rsid w:val="004D1A3B"/>
    <w:rsid w:val="004F469C"/>
    <w:rsid w:val="0054664C"/>
    <w:rsid w:val="00596350"/>
    <w:rsid w:val="005B078D"/>
    <w:rsid w:val="005D2D64"/>
    <w:rsid w:val="005E24F1"/>
    <w:rsid w:val="005E2543"/>
    <w:rsid w:val="0062075A"/>
    <w:rsid w:val="00641F7D"/>
    <w:rsid w:val="00642BB3"/>
    <w:rsid w:val="006514F4"/>
    <w:rsid w:val="00651FB7"/>
    <w:rsid w:val="00692909"/>
    <w:rsid w:val="006A55FA"/>
    <w:rsid w:val="006A6B7C"/>
    <w:rsid w:val="006B0A78"/>
    <w:rsid w:val="006B0EC3"/>
    <w:rsid w:val="006B1403"/>
    <w:rsid w:val="006C51DE"/>
    <w:rsid w:val="006C7897"/>
    <w:rsid w:val="006F643F"/>
    <w:rsid w:val="00707398"/>
    <w:rsid w:val="00710044"/>
    <w:rsid w:val="00731246"/>
    <w:rsid w:val="00741AE9"/>
    <w:rsid w:val="007767D7"/>
    <w:rsid w:val="00787210"/>
    <w:rsid w:val="0078791C"/>
    <w:rsid w:val="007D4362"/>
    <w:rsid w:val="007F6548"/>
    <w:rsid w:val="007F7EF4"/>
    <w:rsid w:val="00817554"/>
    <w:rsid w:val="008455F1"/>
    <w:rsid w:val="00857FDC"/>
    <w:rsid w:val="008732B9"/>
    <w:rsid w:val="008B6286"/>
    <w:rsid w:val="008D57B6"/>
    <w:rsid w:val="008E636E"/>
    <w:rsid w:val="00960A8A"/>
    <w:rsid w:val="00991B46"/>
    <w:rsid w:val="009D3560"/>
    <w:rsid w:val="009F09F7"/>
    <w:rsid w:val="00A15E56"/>
    <w:rsid w:val="00A515B2"/>
    <w:rsid w:val="00A72117"/>
    <w:rsid w:val="00AA4CBF"/>
    <w:rsid w:val="00AE2121"/>
    <w:rsid w:val="00B04C62"/>
    <w:rsid w:val="00B267B0"/>
    <w:rsid w:val="00B31278"/>
    <w:rsid w:val="00B742C9"/>
    <w:rsid w:val="00B92908"/>
    <w:rsid w:val="00BA1392"/>
    <w:rsid w:val="00BB1323"/>
    <w:rsid w:val="00BD1D5D"/>
    <w:rsid w:val="00C50B15"/>
    <w:rsid w:val="00C54267"/>
    <w:rsid w:val="00C6748B"/>
    <w:rsid w:val="00C72936"/>
    <w:rsid w:val="00C8015C"/>
    <w:rsid w:val="00C80F8C"/>
    <w:rsid w:val="00C90FA2"/>
    <w:rsid w:val="00C96DFB"/>
    <w:rsid w:val="00CA3A49"/>
    <w:rsid w:val="00CB3DC9"/>
    <w:rsid w:val="00CC1A2A"/>
    <w:rsid w:val="00CF5200"/>
    <w:rsid w:val="00D2467D"/>
    <w:rsid w:val="00D50CBD"/>
    <w:rsid w:val="00D5142D"/>
    <w:rsid w:val="00D60592"/>
    <w:rsid w:val="00D75762"/>
    <w:rsid w:val="00DD2011"/>
    <w:rsid w:val="00DF6CDE"/>
    <w:rsid w:val="00E03347"/>
    <w:rsid w:val="00E5069A"/>
    <w:rsid w:val="00EA5F80"/>
    <w:rsid w:val="00EB777D"/>
    <w:rsid w:val="00ED18FC"/>
    <w:rsid w:val="00ED4666"/>
    <w:rsid w:val="00F251C8"/>
    <w:rsid w:val="00F33702"/>
    <w:rsid w:val="00FE3377"/>
    <w:rsid w:val="00FE3ADA"/>
    <w:rsid w:val="00FF376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64C"/>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0B3764"/>
    <w:pPr>
      <w:keepNext/>
      <w:bidi/>
      <w:outlineLvl w:val="0"/>
    </w:pPr>
    <w:rPr>
      <w:rFonts w:cs="Traditional Arabic"/>
      <w:b/>
      <w:bCs/>
      <w:sz w:val="20"/>
      <w:szCs w:val="32"/>
      <w:u w:val="single"/>
    </w:rPr>
  </w:style>
  <w:style w:type="paragraph" w:styleId="2">
    <w:name w:val="heading 2"/>
    <w:basedOn w:val="a"/>
    <w:next w:val="a"/>
    <w:link w:val="2Char"/>
    <w:qFormat/>
    <w:rsid w:val="000B3764"/>
    <w:pPr>
      <w:keepNext/>
      <w:bidi/>
      <w:outlineLvl w:val="1"/>
    </w:pPr>
    <w:rPr>
      <w:rFonts w:cs="Traditional Arabic"/>
      <w:b/>
      <w:bCs/>
      <w:sz w:val="20"/>
      <w:szCs w:val="32"/>
    </w:rPr>
  </w:style>
  <w:style w:type="paragraph" w:styleId="3">
    <w:name w:val="heading 3"/>
    <w:basedOn w:val="a"/>
    <w:next w:val="a"/>
    <w:link w:val="3Char"/>
    <w:qFormat/>
    <w:rsid w:val="000B3764"/>
    <w:pPr>
      <w:keepNext/>
      <w:bidi/>
      <w:jc w:val="center"/>
      <w:outlineLvl w:val="2"/>
    </w:pPr>
    <w:rPr>
      <w:rFonts w:cs="Traditional Arabic"/>
      <w:b/>
      <w:bCs/>
      <w:sz w:val="2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0B3764"/>
    <w:rPr>
      <w:rFonts w:ascii="Times New Roman" w:eastAsia="Times New Roman" w:hAnsi="Times New Roman" w:cs="Traditional Arabic"/>
      <w:b/>
      <w:bCs/>
      <w:sz w:val="20"/>
      <w:szCs w:val="32"/>
      <w:u w:val="single"/>
    </w:rPr>
  </w:style>
  <w:style w:type="character" w:customStyle="1" w:styleId="2Char">
    <w:name w:val="عنوان 2 Char"/>
    <w:basedOn w:val="a0"/>
    <w:link w:val="2"/>
    <w:rsid w:val="000B3764"/>
    <w:rPr>
      <w:rFonts w:ascii="Times New Roman" w:eastAsia="Times New Roman" w:hAnsi="Times New Roman" w:cs="Traditional Arabic"/>
      <w:b/>
      <w:bCs/>
      <w:sz w:val="20"/>
      <w:szCs w:val="32"/>
    </w:rPr>
  </w:style>
  <w:style w:type="character" w:customStyle="1" w:styleId="3Char">
    <w:name w:val="عنوان 3 Char"/>
    <w:basedOn w:val="a0"/>
    <w:link w:val="3"/>
    <w:rsid w:val="000B3764"/>
    <w:rPr>
      <w:rFonts w:ascii="Times New Roman" w:eastAsia="Times New Roman" w:hAnsi="Times New Roman" w:cs="Traditional Arabic"/>
      <w:b/>
      <w:bCs/>
      <w:sz w:val="20"/>
      <w:szCs w:val="32"/>
    </w:rPr>
  </w:style>
  <w:style w:type="paragraph" w:styleId="a3">
    <w:name w:val="Body Text"/>
    <w:basedOn w:val="a"/>
    <w:link w:val="Char"/>
    <w:rsid w:val="000B3764"/>
    <w:pPr>
      <w:bidi/>
      <w:jc w:val="center"/>
    </w:pPr>
    <w:rPr>
      <w:rFonts w:cs="Tahoma"/>
      <w:b/>
      <w:bCs/>
      <w:sz w:val="20"/>
      <w:szCs w:val="36"/>
    </w:rPr>
  </w:style>
  <w:style w:type="character" w:customStyle="1" w:styleId="Char">
    <w:name w:val="نص أساسي Char"/>
    <w:basedOn w:val="a0"/>
    <w:link w:val="a3"/>
    <w:rsid w:val="000B3764"/>
    <w:rPr>
      <w:rFonts w:ascii="Times New Roman" w:eastAsia="Times New Roman" w:hAnsi="Times New Roman" w:cs="Tahoma"/>
      <w:b/>
      <w:bCs/>
      <w:sz w:val="20"/>
      <w:szCs w:val="36"/>
    </w:rPr>
  </w:style>
  <w:style w:type="paragraph" w:customStyle="1" w:styleId="a4">
    <w:name w:val="تذييل الصفحة"/>
    <w:basedOn w:val="a"/>
    <w:link w:val="Char0"/>
    <w:rsid w:val="000B3764"/>
    <w:pPr>
      <w:tabs>
        <w:tab w:val="center" w:pos="4153"/>
        <w:tab w:val="right" w:pos="8306"/>
      </w:tabs>
      <w:bidi/>
    </w:pPr>
    <w:rPr>
      <w:rFonts w:cs="Traditional Arabic"/>
      <w:sz w:val="20"/>
      <w:szCs w:val="20"/>
    </w:rPr>
  </w:style>
  <w:style w:type="character" w:customStyle="1" w:styleId="Char0">
    <w:name w:val="تذييل الصفحة Char"/>
    <w:link w:val="a4"/>
    <w:rsid w:val="000B3764"/>
    <w:rPr>
      <w:rFonts w:ascii="Times New Roman" w:eastAsia="Times New Roman" w:hAnsi="Times New Roman" w:cs="Traditional Arabic"/>
      <w:sz w:val="20"/>
      <w:szCs w:val="20"/>
    </w:rPr>
  </w:style>
  <w:style w:type="character" w:customStyle="1" w:styleId="a5">
    <w:name w:val="رقم الصفحة"/>
    <w:basedOn w:val="a0"/>
    <w:rsid w:val="000B3764"/>
  </w:style>
  <w:style w:type="paragraph" w:customStyle="1" w:styleId="a6">
    <w:name w:val="رأس الصفحة"/>
    <w:basedOn w:val="a"/>
    <w:link w:val="Char1"/>
    <w:uiPriority w:val="99"/>
    <w:rsid w:val="000B3764"/>
    <w:pPr>
      <w:tabs>
        <w:tab w:val="center" w:pos="4153"/>
        <w:tab w:val="right" w:pos="8306"/>
      </w:tabs>
      <w:bidi/>
    </w:pPr>
    <w:rPr>
      <w:rFonts w:cs="Traditional Arabic"/>
      <w:sz w:val="20"/>
      <w:szCs w:val="20"/>
    </w:rPr>
  </w:style>
  <w:style w:type="paragraph" w:customStyle="1" w:styleId="ListParagraph1">
    <w:name w:val="List Paragraph1"/>
    <w:basedOn w:val="a"/>
    <w:qFormat/>
    <w:rsid w:val="000B3764"/>
    <w:pPr>
      <w:bidi/>
      <w:ind w:left="720"/>
    </w:pPr>
    <w:rPr>
      <w:rFonts w:cs="Traditional Arabic"/>
      <w:sz w:val="20"/>
      <w:szCs w:val="20"/>
    </w:rPr>
  </w:style>
  <w:style w:type="paragraph" w:styleId="a7">
    <w:name w:val="Balloon Text"/>
    <w:basedOn w:val="a"/>
    <w:link w:val="Char2"/>
    <w:uiPriority w:val="99"/>
    <w:rsid w:val="000B3764"/>
    <w:pPr>
      <w:bidi/>
    </w:pPr>
    <w:rPr>
      <w:rFonts w:ascii="Tahoma" w:hAnsi="Tahoma" w:cs="Tahoma"/>
      <w:sz w:val="16"/>
      <w:szCs w:val="16"/>
    </w:rPr>
  </w:style>
  <w:style w:type="character" w:customStyle="1" w:styleId="Char2">
    <w:name w:val="نص في بالون Char"/>
    <w:basedOn w:val="a0"/>
    <w:link w:val="a7"/>
    <w:uiPriority w:val="99"/>
    <w:rsid w:val="000B3764"/>
    <w:rPr>
      <w:rFonts w:ascii="Tahoma" w:eastAsia="Times New Roman" w:hAnsi="Tahoma" w:cs="Tahoma"/>
      <w:sz w:val="16"/>
      <w:szCs w:val="16"/>
    </w:rPr>
  </w:style>
  <w:style w:type="table" w:styleId="-2">
    <w:name w:val="Light Shading Accent 2"/>
    <w:basedOn w:val="a1"/>
    <w:uiPriority w:val="60"/>
    <w:rsid w:val="000B3764"/>
    <w:pPr>
      <w:spacing w:after="0" w:line="240" w:lineRule="auto"/>
    </w:pPr>
    <w:rPr>
      <w:rFonts w:ascii="Times New Roman" w:eastAsia="Times New Roman" w:hAnsi="Times New Roman"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1-2">
    <w:name w:val="Medium Shading 1 Accent 2"/>
    <w:basedOn w:val="a1"/>
    <w:uiPriority w:val="63"/>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0">
    <w:name w:val="Light Grid Accent 2"/>
    <w:basedOn w:val="a1"/>
    <w:uiPriority w:val="62"/>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a1"/>
    <w:uiPriority w:val="62"/>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a1"/>
    <w:uiPriority w:val="61"/>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a1"/>
    <w:uiPriority w:val="4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a1"/>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a1"/>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1-1">
    <w:name w:val="Medium Grid 1 Accent 1"/>
    <w:basedOn w:val="a1"/>
    <w:uiPriority w:val="6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8">
    <w:name w:val="List Paragraph"/>
    <w:basedOn w:val="a"/>
    <w:uiPriority w:val="34"/>
    <w:qFormat/>
    <w:rsid w:val="000B3764"/>
    <w:pPr>
      <w:bidi/>
      <w:spacing w:after="200" w:line="276" w:lineRule="auto"/>
      <w:ind w:left="720"/>
      <w:contextualSpacing/>
    </w:pPr>
    <w:rPr>
      <w:rFonts w:ascii="Calibri" w:eastAsia="Calibri" w:hAnsi="Calibri" w:cs="Arial"/>
      <w:sz w:val="22"/>
      <w:szCs w:val="22"/>
    </w:rPr>
  </w:style>
  <w:style w:type="table" w:styleId="a9">
    <w:name w:val="Table Grid"/>
    <w:basedOn w:val="a1"/>
    <w:uiPriority w:val="59"/>
    <w:rsid w:val="000B376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Char3"/>
    <w:uiPriority w:val="1"/>
    <w:qFormat/>
    <w:rsid w:val="000B3764"/>
    <w:pPr>
      <w:bidi/>
      <w:spacing w:after="0" w:line="240" w:lineRule="auto"/>
    </w:pPr>
    <w:rPr>
      <w:rFonts w:ascii="Calibri" w:eastAsia="Times New Roman" w:hAnsi="Calibri" w:cs="Arial"/>
    </w:rPr>
  </w:style>
  <w:style w:type="character" w:customStyle="1" w:styleId="Char3">
    <w:name w:val="بلا تباعد Char"/>
    <w:link w:val="aa"/>
    <w:uiPriority w:val="1"/>
    <w:rsid w:val="000B3764"/>
    <w:rPr>
      <w:rFonts w:ascii="Calibri" w:eastAsia="Times New Roman" w:hAnsi="Calibri" w:cs="Arial"/>
    </w:rPr>
  </w:style>
  <w:style w:type="character" w:customStyle="1" w:styleId="Char1">
    <w:name w:val="رأس الصفحة Char"/>
    <w:link w:val="a6"/>
    <w:uiPriority w:val="99"/>
    <w:rsid w:val="000B3764"/>
    <w:rPr>
      <w:rFonts w:ascii="Times New Roman" w:eastAsia="Times New Roman" w:hAnsi="Times New Roman" w:cs="Traditional Arabic"/>
      <w:sz w:val="20"/>
      <w:szCs w:val="20"/>
    </w:rPr>
  </w:style>
  <w:style w:type="table" w:styleId="2-1">
    <w:name w:val="Medium Grid 2 Accent 1"/>
    <w:basedOn w:val="a1"/>
    <w:uiPriority w:val="68"/>
    <w:rsid w:val="000B3764"/>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leGrid1">
    <w:name w:val="Table Grid1"/>
    <w:basedOn w:val="a1"/>
    <w:next w:val="a9"/>
    <w:uiPriority w:val="59"/>
    <w:rsid w:val="00456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Char4"/>
    <w:uiPriority w:val="99"/>
    <w:unhideWhenUsed/>
    <w:rsid w:val="00A72117"/>
    <w:pPr>
      <w:tabs>
        <w:tab w:val="center" w:pos="4680"/>
        <w:tab w:val="right" w:pos="9360"/>
      </w:tabs>
    </w:pPr>
  </w:style>
  <w:style w:type="character" w:customStyle="1" w:styleId="Char4">
    <w:name w:val="رأس صفحة Char"/>
    <w:basedOn w:val="a0"/>
    <w:link w:val="ab"/>
    <w:uiPriority w:val="99"/>
    <w:rsid w:val="00A72117"/>
    <w:rPr>
      <w:rFonts w:ascii="Times New Roman" w:eastAsia="Times New Roman" w:hAnsi="Times New Roman" w:cs="Times New Roman"/>
      <w:sz w:val="24"/>
      <w:szCs w:val="24"/>
    </w:rPr>
  </w:style>
  <w:style w:type="paragraph" w:styleId="ac">
    <w:name w:val="footer"/>
    <w:basedOn w:val="a"/>
    <w:link w:val="Char5"/>
    <w:uiPriority w:val="99"/>
    <w:unhideWhenUsed/>
    <w:rsid w:val="00A72117"/>
    <w:pPr>
      <w:tabs>
        <w:tab w:val="center" w:pos="4680"/>
        <w:tab w:val="right" w:pos="9360"/>
      </w:tabs>
    </w:pPr>
  </w:style>
  <w:style w:type="character" w:customStyle="1" w:styleId="Char5">
    <w:name w:val="تذييل صفحة Char"/>
    <w:basedOn w:val="a0"/>
    <w:link w:val="ac"/>
    <w:uiPriority w:val="99"/>
    <w:rsid w:val="00A7211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64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B3764"/>
    <w:pPr>
      <w:keepNext/>
      <w:bidi/>
      <w:outlineLvl w:val="0"/>
    </w:pPr>
    <w:rPr>
      <w:rFonts w:cs="Traditional Arabic"/>
      <w:b/>
      <w:bCs/>
      <w:sz w:val="20"/>
      <w:szCs w:val="32"/>
      <w:u w:val="single"/>
    </w:rPr>
  </w:style>
  <w:style w:type="paragraph" w:styleId="Heading2">
    <w:name w:val="heading 2"/>
    <w:basedOn w:val="Normal"/>
    <w:next w:val="Normal"/>
    <w:link w:val="Heading2Char"/>
    <w:qFormat/>
    <w:rsid w:val="000B3764"/>
    <w:pPr>
      <w:keepNext/>
      <w:bidi/>
      <w:outlineLvl w:val="1"/>
    </w:pPr>
    <w:rPr>
      <w:rFonts w:cs="Traditional Arabic"/>
      <w:b/>
      <w:bCs/>
      <w:sz w:val="20"/>
      <w:szCs w:val="32"/>
    </w:rPr>
  </w:style>
  <w:style w:type="paragraph" w:styleId="Heading3">
    <w:name w:val="heading 3"/>
    <w:basedOn w:val="Normal"/>
    <w:next w:val="Normal"/>
    <w:link w:val="Heading3Char"/>
    <w:qFormat/>
    <w:rsid w:val="000B3764"/>
    <w:pPr>
      <w:keepNext/>
      <w:bidi/>
      <w:jc w:val="center"/>
      <w:outlineLvl w:val="2"/>
    </w:pPr>
    <w:rPr>
      <w:rFonts w:cs="Traditional Arabic"/>
      <w:b/>
      <w:bCs/>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3764"/>
    <w:rPr>
      <w:rFonts w:ascii="Times New Roman" w:eastAsia="Times New Roman" w:hAnsi="Times New Roman" w:cs="Traditional Arabic"/>
      <w:b/>
      <w:bCs/>
      <w:sz w:val="20"/>
      <w:szCs w:val="32"/>
      <w:u w:val="single"/>
    </w:rPr>
  </w:style>
  <w:style w:type="character" w:customStyle="1" w:styleId="Heading2Char">
    <w:name w:val="Heading 2 Char"/>
    <w:basedOn w:val="DefaultParagraphFont"/>
    <w:link w:val="Heading2"/>
    <w:rsid w:val="000B3764"/>
    <w:rPr>
      <w:rFonts w:ascii="Times New Roman" w:eastAsia="Times New Roman" w:hAnsi="Times New Roman" w:cs="Traditional Arabic"/>
      <w:b/>
      <w:bCs/>
      <w:sz w:val="20"/>
      <w:szCs w:val="32"/>
    </w:rPr>
  </w:style>
  <w:style w:type="character" w:customStyle="1" w:styleId="Heading3Char">
    <w:name w:val="Heading 3 Char"/>
    <w:basedOn w:val="DefaultParagraphFont"/>
    <w:link w:val="Heading3"/>
    <w:rsid w:val="000B3764"/>
    <w:rPr>
      <w:rFonts w:ascii="Times New Roman" w:eastAsia="Times New Roman" w:hAnsi="Times New Roman" w:cs="Traditional Arabic"/>
      <w:b/>
      <w:bCs/>
      <w:sz w:val="20"/>
      <w:szCs w:val="32"/>
    </w:rPr>
  </w:style>
  <w:style w:type="paragraph" w:styleId="BodyText">
    <w:name w:val="Body Text"/>
    <w:basedOn w:val="Normal"/>
    <w:link w:val="BodyTextChar"/>
    <w:rsid w:val="000B3764"/>
    <w:pPr>
      <w:bidi/>
      <w:jc w:val="center"/>
    </w:pPr>
    <w:rPr>
      <w:rFonts w:cs="Tahoma"/>
      <w:b/>
      <w:bCs/>
      <w:sz w:val="20"/>
      <w:szCs w:val="36"/>
    </w:rPr>
  </w:style>
  <w:style w:type="character" w:customStyle="1" w:styleId="BodyTextChar">
    <w:name w:val="Body Text Char"/>
    <w:basedOn w:val="DefaultParagraphFont"/>
    <w:link w:val="BodyText"/>
    <w:rsid w:val="000B3764"/>
    <w:rPr>
      <w:rFonts w:ascii="Times New Roman" w:eastAsia="Times New Roman" w:hAnsi="Times New Roman" w:cs="Tahoma"/>
      <w:b/>
      <w:bCs/>
      <w:sz w:val="20"/>
      <w:szCs w:val="36"/>
    </w:rPr>
  </w:style>
  <w:style w:type="paragraph" w:customStyle="1" w:styleId="a">
    <w:name w:val="تذييل الصفحة"/>
    <w:basedOn w:val="Normal"/>
    <w:link w:val="Char"/>
    <w:rsid w:val="000B3764"/>
    <w:pPr>
      <w:tabs>
        <w:tab w:val="center" w:pos="4153"/>
        <w:tab w:val="right" w:pos="8306"/>
      </w:tabs>
      <w:bidi/>
    </w:pPr>
    <w:rPr>
      <w:rFonts w:cs="Traditional Arabic"/>
      <w:sz w:val="20"/>
      <w:szCs w:val="20"/>
    </w:rPr>
  </w:style>
  <w:style w:type="character" w:customStyle="1" w:styleId="Char">
    <w:name w:val="تذييل الصفحة Char"/>
    <w:link w:val="a"/>
    <w:rsid w:val="000B3764"/>
    <w:rPr>
      <w:rFonts w:ascii="Times New Roman" w:eastAsia="Times New Roman" w:hAnsi="Times New Roman" w:cs="Traditional Arabic"/>
      <w:sz w:val="20"/>
      <w:szCs w:val="20"/>
    </w:rPr>
  </w:style>
  <w:style w:type="character" w:customStyle="1" w:styleId="a0">
    <w:name w:val="رقم الصفحة"/>
    <w:basedOn w:val="DefaultParagraphFont"/>
    <w:rsid w:val="000B3764"/>
  </w:style>
  <w:style w:type="paragraph" w:customStyle="1" w:styleId="a1">
    <w:name w:val="رأس الصفحة"/>
    <w:basedOn w:val="Normal"/>
    <w:link w:val="Char0"/>
    <w:uiPriority w:val="99"/>
    <w:rsid w:val="000B3764"/>
    <w:pPr>
      <w:tabs>
        <w:tab w:val="center" w:pos="4153"/>
        <w:tab w:val="right" w:pos="8306"/>
      </w:tabs>
      <w:bidi/>
    </w:pPr>
    <w:rPr>
      <w:rFonts w:cs="Traditional Arabic"/>
      <w:sz w:val="20"/>
      <w:szCs w:val="20"/>
    </w:rPr>
  </w:style>
  <w:style w:type="paragraph" w:customStyle="1" w:styleId="ListParagraph1">
    <w:name w:val="List Paragraph1"/>
    <w:basedOn w:val="Normal"/>
    <w:qFormat/>
    <w:rsid w:val="000B3764"/>
    <w:pPr>
      <w:bidi/>
      <w:ind w:left="720"/>
    </w:pPr>
    <w:rPr>
      <w:rFonts w:cs="Traditional Arabic"/>
      <w:sz w:val="20"/>
      <w:szCs w:val="20"/>
    </w:rPr>
  </w:style>
  <w:style w:type="paragraph" w:styleId="BalloonText">
    <w:name w:val="Balloon Text"/>
    <w:basedOn w:val="Normal"/>
    <w:link w:val="BalloonTextChar"/>
    <w:uiPriority w:val="99"/>
    <w:rsid w:val="000B3764"/>
    <w:pPr>
      <w:bidi/>
    </w:pPr>
    <w:rPr>
      <w:rFonts w:ascii="Tahoma" w:hAnsi="Tahoma" w:cs="Tahoma"/>
      <w:sz w:val="16"/>
      <w:szCs w:val="16"/>
    </w:rPr>
  </w:style>
  <w:style w:type="character" w:customStyle="1" w:styleId="BalloonTextChar">
    <w:name w:val="Balloon Text Char"/>
    <w:basedOn w:val="DefaultParagraphFont"/>
    <w:link w:val="BalloonText"/>
    <w:uiPriority w:val="99"/>
    <w:rsid w:val="000B3764"/>
    <w:rPr>
      <w:rFonts w:ascii="Tahoma" w:eastAsia="Times New Roman" w:hAnsi="Tahoma" w:cs="Tahoma"/>
      <w:sz w:val="16"/>
      <w:szCs w:val="16"/>
    </w:rPr>
  </w:style>
  <w:style w:type="table" w:styleId="LightShading-Accent2">
    <w:name w:val="Light Shading Accent 2"/>
    <w:basedOn w:val="TableNormal"/>
    <w:uiPriority w:val="60"/>
    <w:rsid w:val="000B3764"/>
    <w:pPr>
      <w:spacing w:after="0" w:line="240" w:lineRule="auto"/>
    </w:pPr>
    <w:rPr>
      <w:rFonts w:ascii="Times New Roman" w:eastAsia="Times New Roman" w:hAnsi="Times New Roman"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MediumShading1-Accent2">
    <w:name w:val="Medium Shading 1 Accent 2"/>
    <w:basedOn w:val="TableNormal"/>
    <w:uiPriority w:val="63"/>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LightGrid-Accent2">
    <w:name w:val="Light Grid Accent 2"/>
    <w:basedOn w:val="TableNormal"/>
    <w:uiPriority w:val="62"/>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TableNormal"/>
    <w:uiPriority w:val="62"/>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TableNormal"/>
    <w:uiPriority w:val="61"/>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TableNormal"/>
    <w:uiPriority w:val="4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TableNormal"/>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TableNormal"/>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MediumGrid1-Accent1">
    <w:name w:val="Medium Grid 1 Accent 1"/>
    <w:basedOn w:val="TableNormal"/>
    <w:uiPriority w:val="6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ListParagraph">
    <w:name w:val="List Paragraph"/>
    <w:basedOn w:val="Normal"/>
    <w:uiPriority w:val="34"/>
    <w:qFormat/>
    <w:rsid w:val="000B3764"/>
    <w:pPr>
      <w:bidi/>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0B376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B3764"/>
    <w:pPr>
      <w:bidi/>
      <w:spacing w:after="0" w:line="240" w:lineRule="auto"/>
    </w:pPr>
    <w:rPr>
      <w:rFonts w:ascii="Calibri" w:eastAsia="Times New Roman" w:hAnsi="Calibri" w:cs="Arial"/>
    </w:rPr>
  </w:style>
  <w:style w:type="character" w:customStyle="1" w:styleId="NoSpacingChar">
    <w:name w:val="No Spacing Char"/>
    <w:link w:val="NoSpacing"/>
    <w:uiPriority w:val="1"/>
    <w:rsid w:val="000B3764"/>
    <w:rPr>
      <w:rFonts w:ascii="Calibri" w:eastAsia="Times New Roman" w:hAnsi="Calibri" w:cs="Arial"/>
    </w:rPr>
  </w:style>
  <w:style w:type="character" w:customStyle="1" w:styleId="Char0">
    <w:name w:val="رأس الصفحة Char"/>
    <w:link w:val="a1"/>
    <w:uiPriority w:val="99"/>
    <w:rsid w:val="000B3764"/>
    <w:rPr>
      <w:rFonts w:ascii="Times New Roman" w:eastAsia="Times New Roman" w:hAnsi="Times New Roman" w:cs="Traditional Arabic"/>
      <w:sz w:val="20"/>
      <w:szCs w:val="20"/>
    </w:rPr>
  </w:style>
  <w:style w:type="table" w:styleId="MediumGrid2-Accent1">
    <w:name w:val="Medium Grid 2 Accent 1"/>
    <w:basedOn w:val="TableNormal"/>
    <w:uiPriority w:val="68"/>
    <w:rsid w:val="000B3764"/>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leGrid1">
    <w:name w:val="Table Grid1"/>
    <w:basedOn w:val="TableNormal"/>
    <w:next w:val="TableGrid"/>
    <w:uiPriority w:val="59"/>
    <w:rsid w:val="00456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72117"/>
    <w:pPr>
      <w:tabs>
        <w:tab w:val="center" w:pos="4680"/>
        <w:tab w:val="right" w:pos="9360"/>
      </w:tabs>
    </w:pPr>
  </w:style>
  <w:style w:type="character" w:customStyle="1" w:styleId="HeaderChar">
    <w:name w:val="Header Char"/>
    <w:basedOn w:val="DefaultParagraphFont"/>
    <w:link w:val="Header"/>
    <w:uiPriority w:val="99"/>
    <w:rsid w:val="00A721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72117"/>
    <w:pPr>
      <w:tabs>
        <w:tab w:val="center" w:pos="4680"/>
        <w:tab w:val="right" w:pos="9360"/>
      </w:tabs>
    </w:pPr>
  </w:style>
  <w:style w:type="character" w:customStyle="1" w:styleId="FooterChar">
    <w:name w:val="Footer Char"/>
    <w:basedOn w:val="DefaultParagraphFont"/>
    <w:link w:val="Footer"/>
    <w:uiPriority w:val="99"/>
    <w:rsid w:val="00A7211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4315787">
      <w:bodyDiv w:val="1"/>
      <w:marLeft w:val="0"/>
      <w:marRight w:val="0"/>
      <w:marTop w:val="0"/>
      <w:marBottom w:val="0"/>
      <w:divBdr>
        <w:top w:val="none" w:sz="0" w:space="0" w:color="auto"/>
        <w:left w:val="none" w:sz="0" w:space="0" w:color="auto"/>
        <w:bottom w:val="none" w:sz="0" w:space="0" w:color="auto"/>
        <w:right w:val="none" w:sz="0" w:space="0" w:color="auto"/>
      </w:divBdr>
    </w:div>
    <w:div w:id="343167046">
      <w:bodyDiv w:val="1"/>
      <w:marLeft w:val="0"/>
      <w:marRight w:val="0"/>
      <w:marTop w:val="0"/>
      <w:marBottom w:val="0"/>
      <w:divBdr>
        <w:top w:val="none" w:sz="0" w:space="0" w:color="auto"/>
        <w:left w:val="none" w:sz="0" w:space="0" w:color="auto"/>
        <w:bottom w:val="none" w:sz="0" w:space="0" w:color="auto"/>
        <w:right w:val="none" w:sz="0" w:space="0" w:color="auto"/>
      </w:divBdr>
    </w:div>
    <w:div w:id="1026444389">
      <w:bodyDiv w:val="1"/>
      <w:marLeft w:val="0"/>
      <w:marRight w:val="0"/>
      <w:marTop w:val="0"/>
      <w:marBottom w:val="0"/>
      <w:divBdr>
        <w:top w:val="none" w:sz="0" w:space="0" w:color="auto"/>
        <w:left w:val="none" w:sz="0" w:space="0" w:color="auto"/>
        <w:bottom w:val="none" w:sz="0" w:space="0" w:color="auto"/>
        <w:right w:val="none" w:sz="0" w:space="0" w:color="auto"/>
      </w:divBdr>
    </w:div>
    <w:div w:id="126033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Pages>
  <Words>3543</Words>
  <Characters>20196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EnGiNeeRx</cp:lastModifiedBy>
  <cp:revision>88</cp:revision>
  <dcterms:created xsi:type="dcterms:W3CDTF">2016-11-25T05:56:00Z</dcterms:created>
  <dcterms:modified xsi:type="dcterms:W3CDTF">2017-01-08T05:35:00Z</dcterms:modified>
</cp:coreProperties>
</file>