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2" w:rsidRDefault="00B44882" w:rsidP="00B44882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وزارة التعليم العالي والبحث العلمي </w:t>
      </w:r>
    </w:p>
    <w:p w:rsidR="00B44882" w:rsidRDefault="00B44882" w:rsidP="00B44882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قسم الشؤون العلمية </w:t>
      </w:r>
    </w:p>
    <w:p w:rsidR="00B44882" w:rsidRDefault="00B44882" w:rsidP="00B44882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التخصصات / التكنولوجية            القسم / الالكترونيك       الفرع / جميع فروع الالكترونيك الاجهزة الطبية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1980"/>
        <w:gridCol w:w="1620"/>
        <w:gridCol w:w="1080"/>
        <w:gridCol w:w="1080"/>
        <w:gridCol w:w="3168"/>
      </w:tblGrid>
      <w:tr w:rsidR="00B44882" w:rsidTr="00141316">
        <w:trPr>
          <w:cantSplit/>
          <w:jc w:val="center"/>
        </w:trPr>
        <w:tc>
          <w:tcPr>
            <w:tcW w:w="3472" w:type="dxa"/>
            <w:gridSpan w:val="2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اسم المادة </w:t>
            </w:r>
          </w:p>
        </w:tc>
        <w:tc>
          <w:tcPr>
            <w:tcW w:w="1620" w:type="dxa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السنة الدراسية </w:t>
            </w:r>
          </w:p>
        </w:tc>
        <w:tc>
          <w:tcPr>
            <w:tcW w:w="5328" w:type="dxa"/>
            <w:gridSpan w:val="3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الساعات الاسبوعية</w:t>
            </w:r>
          </w:p>
        </w:tc>
      </w:tr>
      <w:tr w:rsidR="00B44882" w:rsidTr="00141316">
        <w:trPr>
          <w:cantSplit/>
          <w:jc w:val="center"/>
        </w:trPr>
        <w:tc>
          <w:tcPr>
            <w:tcW w:w="3472" w:type="dxa"/>
            <w:gridSpan w:val="2"/>
            <w:vMerge w:val="restart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الحاسبات الدقيقة </w:t>
            </w:r>
          </w:p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Micro Computer </w:t>
            </w:r>
          </w:p>
        </w:tc>
        <w:tc>
          <w:tcPr>
            <w:tcW w:w="1620" w:type="dxa"/>
            <w:vMerge w:val="restart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الثانية </w:t>
            </w:r>
          </w:p>
        </w:tc>
        <w:tc>
          <w:tcPr>
            <w:tcW w:w="1080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</w:t>
            </w:r>
          </w:p>
        </w:tc>
        <w:tc>
          <w:tcPr>
            <w:tcW w:w="1080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</w:t>
            </w:r>
          </w:p>
        </w:tc>
        <w:tc>
          <w:tcPr>
            <w:tcW w:w="3168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B44882" w:rsidTr="00141316">
        <w:trPr>
          <w:cantSplit/>
          <w:jc w:val="center"/>
        </w:trPr>
        <w:tc>
          <w:tcPr>
            <w:tcW w:w="3472" w:type="dxa"/>
            <w:gridSpan w:val="2"/>
            <w:vMerge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168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</w:tr>
      <w:tr w:rsidR="00B44882" w:rsidTr="00141316">
        <w:trPr>
          <w:cantSplit/>
          <w:jc w:val="center"/>
        </w:trPr>
        <w:tc>
          <w:tcPr>
            <w:tcW w:w="1492" w:type="dxa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لغة التدريس </w:t>
            </w:r>
          </w:p>
        </w:tc>
        <w:tc>
          <w:tcPr>
            <w:tcW w:w="1980" w:type="dxa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العربية </w:t>
            </w:r>
          </w:p>
        </w:tc>
        <w:tc>
          <w:tcPr>
            <w:tcW w:w="1620" w:type="dxa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الكتاب المنهجي </w:t>
            </w:r>
          </w:p>
        </w:tc>
        <w:tc>
          <w:tcPr>
            <w:tcW w:w="5328" w:type="dxa"/>
            <w:gridSpan w:val="3"/>
          </w:tcPr>
          <w:p w:rsidR="00B44882" w:rsidRDefault="00B44882" w:rsidP="00667A34">
            <w:pPr>
              <w:bidi/>
              <w:rPr>
                <w:rFonts w:cs="Simplified Arabic"/>
                <w:sz w:val="18"/>
                <w:szCs w:val="18"/>
                <w:rtl/>
              </w:rPr>
            </w:pPr>
            <w:r>
              <w:rPr>
                <w:rFonts w:cs="Simplified Arabic" w:hint="cs"/>
                <w:sz w:val="18"/>
                <w:szCs w:val="18"/>
                <w:rtl/>
              </w:rPr>
              <w:t xml:space="preserve">تقنيات الحاسبات الدقيقة / رياض كمال ، عبد الهادي احمد بشار صديق </w:t>
            </w:r>
          </w:p>
        </w:tc>
      </w:tr>
    </w:tbl>
    <w:p w:rsidR="00B44882" w:rsidRDefault="00B44882" w:rsidP="00B44882">
      <w:pPr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الهدف العام  سيكون الطالب  قادرا على</w:t>
      </w:r>
    </w:p>
    <w:p w:rsidR="00B44882" w:rsidRDefault="00B44882" w:rsidP="00B44882">
      <w:pPr>
        <w:numPr>
          <w:ilvl w:val="0"/>
          <w:numId w:val="2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يتعامل مع المعالجات الدقيقة </w:t>
      </w:r>
      <w:r>
        <w:rPr>
          <w:rFonts w:cs="Simplified Arabic"/>
          <w:sz w:val="28"/>
          <w:szCs w:val="28"/>
        </w:rPr>
        <w:t xml:space="preserve">8086 , Z80 , 8085 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B44882" w:rsidRDefault="00B44882" w:rsidP="00B44882">
      <w:pPr>
        <w:numPr>
          <w:ilvl w:val="0"/>
          <w:numId w:val="2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يكتب وينفذ برامج بلغة التجميع والماكنة . </w:t>
      </w:r>
    </w:p>
    <w:p w:rsidR="00B44882" w:rsidRDefault="00B44882" w:rsidP="00B44882">
      <w:pPr>
        <w:numPr>
          <w:ilvl w:val="0"/>
          <w:numId w:val="2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يميز بين المعالجات اعلاه ودورها في الحاسبات الشخصية </w:t>
      </w:r>
    </w:p>
    <w:tbl>
      <w:tblPr>
        <w:bidiVisual/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6873"/>
      </w:tblGrid>
      <w:tr w:rsidR="00B44882" w:rsidTr="00667A34">
        <w:trPr>
          <w:cantSplit/>
        </w:trPr>
        <w:tc>
          <w:tcPr>
            <w:tcW w:w="10548" w:type="dxa"/>
            <w:gridSpan w:val="2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المفردات العلمية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الاسبوع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تفاصيل المفردات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الاول و الثاني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الانظمة العددية : " الثنائي ، الثماني ، العشري ، السداسي عشر " التحويل بين الانظمة ، امثلة تطبيقية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مدخل الى الحاسب الدقيق ، مصطلحاته ، البت ، البايت ، الكلمة ، الايعاز ، البرنامج ن البرامجيات ، التراكيب ، انواع الحاسبات الرقمية ، لغات الحاسبات ، اللغة منخفظة المستوى ، اللغة عالية المستوى ، لغة التجميع ولغة الماكنة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معمارية الحاسب الدقيق ، وحدة الذاكرة ، خريطة الذاكرة ،وحدة المعالجة المركزية ، وحدة الادخال والاخراج والاخراج ، التاقلات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المعالج الدقيق </w:t>
            </w:r>
            <w:r>
              <w:rPr>
                <w:rFonts w:cs="Simplified Arabic"/>
                <w:sz w:val="28"/>
                <w:szCs w:val="28"/>
              </w:rPr>
              <w:t xml:space="preserve">8085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، نخطط الاطراف ، مكوناته ، مصفوفة السجلات ، وحدة الحساب والمنطق ، وحدة السيطرة والتحكم ، سجل الايعاز ن كاشف ( مفكك ) ، تشفير الايعاز ، مصدر ثلاثي الحالة </w:t>
            </w:r>
            <w:r>
              <w:rPr>
                <w:rFonts w:cs="Simplified Arabic"/>
                <w:sz w:val="28"/>
                <w:szCs w:val="28"/>
              </w:rPr>
              <w:t xml:space="preserve">Tri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/>
                <w:sz w:val="28"/>
                <w:szCs w:val="28"/>
              </w:rPr>
              <w:t xml:space="preserve"> state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/>
                <w:sz w:val="28"/>
                <w:szCs w:val="28"/>
              </w:rPr>
              <w:t xml:space="preserve"> buffer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المركم ، سجل الاعلام ، حالة الاعلام عند تنفيذ الايعازات ، سجل عداد البرنامج ، سجل مؤشر الكدس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مراحل تنفيذ الايعازات ، دورة الايعاز ، دورة الماكنة ، مخطط التوقيت لتنفيذ احد الايعازات      ( مثال ايعاز الادخال والاخراج )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الثامن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ايعازات المعالج الدقيق </w:t>
            </w:r>
            <w:r>
              <w:rPr>
                <w:rFonts w:cs="Simplified Arabic"/>
                <w:sz w:val="28"/>
                <w:szCs w:val="28"/>
              </w:rPr>
              <w:t>8085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، ايعاز مجموعة التحليل والنقل ، امثلة تطبيقية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التاسع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ايعازات مجموعة الحساب ، برامج تطبيقية مع المجموعة السابقة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ايعازات مجموعة المنطق ، برامج تطبيقة مع المجموعتين السابقتين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ايعازات مجموعة التفرع ( قفز ، استدعاء ، رجوع )، برامج تطبيقية تشمل الايعازات اعلاه.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الاسبوع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تفاصيل المفردات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ايعازات اخرى مهمة( الادخال ،الاخراج )التحكم بالمقاطعة </w:t>
            </w:r>
            <w:r>
              <w:rPr>
                <w:rFonts w:cs="Simplified Arabic"/>
                <w:sz w:val="28"/>
                <w:szCs w:val="28"/>
              </w:rPr>
              <w:t xml:space="preserve">Interrupt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الكدس ، امثلة تطبيقية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كتابة برنامج لعداد تصاعدي ( بلغة الماكنة ) مع مثال تطبيقي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كتابة برنامج لعداد تنازلي ( بلغة الماكنة) مع مثال تطبيقي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كتابة برنامج لعداد تصاعدي / تنازلي مع حساب الفترة المستغرقة لكل حالة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اجراء العمليات الحسابية ، جمع وطرح الاعداد بثمانية ارقام ثنائية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ضرب وطرح الاعداد بثمانية ارقام ثنائية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الثامن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قسمة الاعداد الثنائية بثمانية ارقام ثنائية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التاسع عشر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تكوين الخيارات المشروطة ، امثلةتطبيقية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تكوين وبناء حلقات التاخير ( حلقة واحدة ن حلقتان ،ثلاث حلقات ) ، برامج تطبيقية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الحادي والعشرون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امثلة تطبيقية على استغلال حلقات التاخير في المجالات الصناعية والهندسية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 والعشرون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معمارية المعالج الدقيق </w:t>
            </w:r>
            <w:r>
              <w:rPr>
                <w:rFonts w:cs="Simplified Arabic"/>
                <w:sz w:val="28"/>
                <w:szCs w:val="28"/>
              </w:rPr>
              <w:t xml:space="preserve">8086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،مواصفاته العامة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والعشرون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عنونة المعالج </w:t>
            </w:r>
            <w:r>
              <w:rPr>
                <w:rFonts w:cs="Simplified Arabic"/>
                <w:sz w:val="28"/>
                <w:szCs w:val="28"/>
              </w:rPr>
              <w:t xml:space="preserve">8086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العنونة الفورية ، عنونة السجلات ، العنونة المباشرة ، العنونة غير غير المباشرة ، امثلة تطبيقية 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والعشرون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ايعازات نقل البيانات وتطبيقات عليها 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والعشرون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ايعازات نقل البيانات الحرفية </w:t>
            </w:r>
            <w:r>
              <w:rPr>
                <w:rFonts w:cs="Simplified Arabic"/>
                <w:sz w:val="28"/>
                <w:szCs w:val="28"/>
              </w:rPr>
              <w:t xml:space="preserve">Strings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، امثلة تطبيقية 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والعشرون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ايعازات القفز المشروطة، وغير المشروطة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والعشرون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الايعازات الحسابية والمنطقية ، الجمع ، الطرح ن المقارنة ، النفي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الثامن والعشرون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ايعازات القسمة والضرب نمع امثلة تطبيقية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التاسع والعشرون</w:t>
            </w:r>
            <w:r>
              <w:rPr>
                <w:rFonts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امثلة تطبيقية على مختلف ايعازات المعالج </w:t>
            </w:r>
            <w:r>
              <w:rPr>
                <w:rFonts w:cs="Simplified Arabic"/>
                <w:sz w:val="28"/>
                <w:szCs w:val="28"/>
              </w:rPr>
              <w:t xml:space="preserve">8086 </w:t>
            </w:r>
          </w:p>
        </w:tc>
      </w:tr>
      <w:tr w:rsidR="00B44882" w:rsidTr="00667A34">
        <w:tc>
          <w:tcPr>
            <w:tcW w:w="198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الثلاثون </w:t>
            </w:r>
          </w:p>
        </w:tc>
        <w:tc>
          <w:tcPr>
            <w:tcW w:w="856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مقارنة بين انواع المعالجات ( </w:t>
            </w:r>
            <w:r>
              <w:rPr>
                <w:rFonts w:cs="Simplified Arabic"/>
                <w:sz w:val="28"/>
                <w:szCs w:val="28"/>
              </w:rPr>
              <w:t xml:space="preserve">8086 K Z80 K 8085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) </w:t>
            </w:r>
          </w:p>
        </w:tc>
      </w:tr>
    </w:tbl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المصادر :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1. " تقنيات الحاسبات الدقيقة :  تاليف د. رياض كمال الحكيم ، عبد الهادي احمد ، بشار صديق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هيئة التعليم التقني / مطبعة جامعة الموصل / 1991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2. " الالكترونيك الرقمي وتطبيقات "      تاليف " مالفينو "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3.الالكترونيك الرقمي المتقدم "    تاليف : </w:t>
      </w:r>
      <w:r>
        <w:rPr>
          <w:rFonts w:cs="Simplified Arabic"/>
          <w:sz w:val="28"/>
          <w:szCs w:val="28"/>
        </w:rPr>
        <w:t xml:space="preserve">R.P.P 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ترجمة : ضياء مهدي ، محمود شكر ، ياسر خليل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هيئة التعليم التقني / جامعة الموصل / 1991 </w:t>
      </w:r>
    </w:p>
    <w:p w:rsidR="00B44882" w:rsidRDefault="00B44882" w:rsidP="00B44882">
      <w:pPr>
        <w:ind w:left="36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1.” Modern Digital Electronics “     </w:t>
      </w:r>
      <w:proofErr w:type="gramStart"/>
      <w:r>
        <w:rPr>
          <w:rFonts w:cs="Simplified Arabic"/>
          <w:sz w:val="28"/>
          <w:szCs w:val="28"/>
        </w:rPr>
        <w:t>by :</w:t>
      </w:r>
      <w:proofErr w:type="gramEnd"/>
      <w:r>
        <w:rPr>
          <w:rFonts w:cs="Simplified Arabic"/>
          <w:sz w:val="28"/>
          <w:szCs w:val="28"/>
        </w:rPr>
        <w:t xml:space="preserve"> R/P . </w:t>
      </w:r>
      <w:proofErr w:type="spellStart"/>
      <w:r>
        <w:rPr>
          <w:rFonts w:cs="Simplified Arabic"/>
          <w:sz w:val="28"/>
          <w:szCs w:val="28"/>
        </w:rPr>
        <w:t>Jainn</w:t>
      </w:r>
      <w:proofErr w:type="spellEnd"/>
      <w:r>
        <w:rPr>
          <w:rFonts w:cs="Simplified Arabic"/>
          <w:sz w:val="28"/>
          <w:szCs w:val="28"/>
        </w:rPr>
        <w:t xml:space="preserve"> – TAT Mc – </w:t>
      </w:r>
      <w:proofErr w:type="spellStart"/>
      <w:r>
        <w:rPr>
          <w:rFonts w:cs="Simplified Arabic"/>
          <w:sz w:val="28"/>
          <w:szCs w:val="28"/>
        </w:rPr>
        <w:t>Graw</w:t>
      </w:r>
      <w:proofErr w:type="spellEnd"/>
      <w:r>
        <w:rPr>
          <w:rFonts w:cs="Simplified Arabic"/>
          <w:sz w:val="28"/>
          <w:szCs w:val="28"/>
        </w:rPr>
        <w:t xml:space="preserve"> Hill 1984 </w:t>
      </w:r>
    </w:p>
    <w:p w:rsidR="00B44882" w:rsidRDefault="00B44882" w:rsidP="00B44882">
      <w:pPr>
        <w:ind w:left="36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2. </w:t>
      </w:r>
      <w:proofErr w:type="gramStart"/>
      <w:r>
        <w:rPr>
          <w:rFonts w:cs="Simplified Arabic"/>
          <w:sz w:val="28"/>
          <w:szCs w:val="28"/>
        </w:rPr>
        <w:t>“ Micro</w:t>
      </w:r>
      <w:proofErr w:type="gramEnd"/>
      <w:r>
        <w:rPr>
          <w:rFonts w:cs="Simplified Arabic"/>
          <w:sz w:val="28"/>
          <w:szCs w:val="28"/>
        </w:rPr>
        <w:t xml:space="preserve"> Computer Technology “    By : RC Holland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</w:rPr>
      </w:pP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</w:rPr>
      </w:pPr>
    </w:p>
    <w:p w:rsidR="00B44882" w:rsidRDefault="00B44882" w:rsidP="00B44882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وزارة التعليم العالي والبحث العلمي </w:t>
      </w:r>
    </w:p>
    <w:p w:rsidR="00B44882" w:rsidRDefault="00B44882" w:rsidP="00B44882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هيئة التعليم التقني </w:t>
      </w:r>
    </w:p>
    <w:p w:rsidR="00B44882" w:rsidRDefault="00B44882" w:rsidP="00B44882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قسم الشؤون العلمية </w:t>
      </w:r>
    </w:p>
    <w:p w:rsidR="00B44882" w:rsidRDefault="00B44882" w:rsidP="00B44882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التخصصات / التكنولوجية            القسم / الالكترونيك              الفرع / كافة فروع الالكترونيك الاجهزة الطبية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1980"/>
        <w:gridCol w:w="1620"/>
        <w:gridCol w:w="1080"/>
        <w:gridCol w:w="1080"/>
        <w:gridCol w:w="3168"/>
      </w:tblGrid>
      <w:tr w:rsidR="00B44882" w:rsidTr="00667A34">
        <w:trPr>
          <w:cantSplit/>
        </w:trPr>
        <w:tc>
          <w:tcPr>
            <w:tcW w:w="3472" w:type="dxa"/>
            <w:gridSpan w:val="2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اسم المادة </w:t>
            </w:r>
          </w:p>
        </w:tc>
        <w:tc>
          <w:tcPr>
            <w:tcW w:w="1620" w:type="dxa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السنة الدراسية </w:t>
            </w:r>
          </w:p>
        </w:tc>
        <w:tc>
          <w:tcPr>
            <w:tcW w:w="5328" w:type="dxa"/>
            <w:gridSpan w:val="3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الساعات الاسبوعية</w:t>
            </w:r>
          </w:p>
        </w:tc>
      </w:tr>
      <w:tr w:rsidR="00B44882" w:rsidTr="00667A34">
        <w:trPr>
          <w:cantSplit/>
        </w:trPr>
        <w:tc>
          <w:tcPr>
            <w:tcW w:w="3472" w:type="dxa"/>
            <w:gridSpan w:val="2"/>
            <w:vMerge w:val="restart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الحاسبات الدقيقة </w:t>
            </w:r>
          </w:p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Micro Computer </w:t>
            </w:r>
          </w:p>
        </w:tc>
        <w:tc>
          <w:tcPr>
            <w:tcW w:w="1620" w:type="dxa"/>
            <w:vMerge w:val="restart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الثانية </w:t>
            </w:r>
          </w:p>
        </w:tc>
        <w:tc>
          <w:tcPr>
            <w:tcW w:w="1080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</w:t>
            </w:r>
          </w:p>
        </w:tc>
        <w:tc>
          <w:tcPr>
            <w:tcW w:w="1080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</w:t>
            </w:r>
          </w:p>
        </w:tc>
        <w:tc>
          <w:tcPr>
            <w:tcW w:w="3168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B44882" w:rsidTr="00667A34">
        <w:trPr>
          <w:cantSplit/>
        </w:trPr>
        <w:tc>
          <w:tcPr>
            <w:tcW w:w="3472" w:type="dxa"/>
            <w:gridSpan w:val="2"/>
            <w:vMerge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168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</w:tr>
      <w:tr w:rsidR="00B44882" w:rsidTr="00667A34">
        <w:trPr>
          <w:cantSplit/>
        </w:trPr>
        <w:tc>
          <w:tcPr>
            <w:tcW w:w="1492" w:type="dxa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لغة التدريس </w:t>
            </w:r>
          </w:p>
        </w:tc>
        <w:tc>
          <w:tcPr>
            <w:tcW w:w="1980" w:type="dxa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العربية </w:t>
            </w:r>
          </w:p>
        </w:tc>
        <w:tc>
          <w:tcPr>
            <w:tcW w:w="1620" w:type="dxa"/>
          </w:tcPr>
          <w:p w:rsidR="00B44882" w:rsidRDefault="00B44882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الكتاب المنهجي </w:t>
            </w:r>
          </w:p>
        </w:tc>
        <w:tc>
          <w:tcPr>
            <w:tcW w:w="5328" w:type="dxa"/>
            <w:gridSpan w:val="3"/>
          </w:tcPr>
          <w:p w:rsidR="00B44882" w:rsidRDefault="00B44882" w:rsidP="00667A34">
            <w:pPr>
              <w:bidi/>
              <w:rPr>
                <w:rFonts w:cs="Simplified Arabic"/>
                <w:sz w:val="18"/>
                <w:szCs w:val="18"/>
                <w:rtl/>
              </w:rPr>
            </w:pPr>
            <w:r>
              <w:rPr>
                <w:rFonts w:cs="Simplified Arabic" w:hint="cs"/>
                <w:sz w:val="18"/>
                <w:szCs w:val="18"/>
                <w:rtl/>
              </w:rPr>
              <w:t xml:space="preserve">تقنيات الحاسبات الدقيقة / رياض كمال ، عبد الهادي احمد بشار صديق </w:t>
            </w:r>
          </w:p>
        </w:tc>
      </w:tr>
    </w:tbl>
    <w:p w:rsidR="00B44882" w:rsidRDefault="00B44882" w:rsidP="00B44882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</w:t>
      </w:r>
    </w:p>
    <w:p w:rsidR="00B44882" w:rsidRDefault="00B44882" w:rsidP="00B44882">
      <w:pPr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الهدف العام والخاص : ان يكون الطالب  قادرا على</w:t>
      </w:r>
    </w:p>
    <w:p w:rsidR="00B44882" w:rsidRDefault="00B44882" w:rsidP="00B44882">
      <w:pPr>
        <w:numPr>
          <w:ilvl w:val="0"/>
          <w:numId w:val="3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يستعمل مفاتيح الحاسب الدقيق</w:t>
      </w:r>
    </w:p>
    <w:p w:rsidR="00B44882" w:rsidRDefault="00B44882" w:rsidP="00B44882">
      <w:pPr>
        <w:numPr>
          <w:ilvl w:val="0"/>
          <w:numId w:val="3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يتعامل مع المعالجات الدقيقة </w:t>
      </w:r>
      <w:r>
        <w:rPr>
          <w:rFonts w:cs="Simplified Arabic"/>
          <w:sz w:val="28"/>
          <w:szCs w:val="28"/>
        </w:rPr>
        <w:t xml:space="preserve">8086 , Z80 , 8085 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B44882" w:rsidRDefault="00B44882" w:rsidP="00B44882">
      <w:pPr>
        <w:numPr>
          <w:ilvl w:val="0"/>
          <w:numId w:val="3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يكتب برامج باستخدام  ايعازات المعالجات الدقيقة  </w:t>
      </w:r>
      <w:r>
        <w:rPr>
          <w:rFonts w:cs="Simplified Arabic"/>
          <w:sz w:val="28"/>
          <w:szCs w:val="28"/>
        </w:rPr>
        <w:t xml:space="preserve">8086 , Z80 , 8085 </w:t>
      </w:r>
      <w:r>
        <w:rPr>
          <w:rFonts w:cs="Simplified Arabic"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6730"/>
      </w:tblGrid>
      <w:tr w:rsidR="00B44882" w:rsidTr="00667A34">
        <w:trPr>
          <w:cantSplit/>
        </w:trPr>
        <w:tc>
          <w:tcPr>
            <w:tcW w:w="10548" w:type="dxa"/>
            <w:gridSpan w:val="2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المفردات العلمية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الاسبوع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تفاصيل المفردات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التعرف على المختبر ، البداية مع الحاسب الدقيق ، استعمال مفاتيح العنوان ، البيانات ، التنفيذ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استعمال مفاتيح عرض محتويات السجلات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استعمال مفاتيح الحشر ، الحذف ،والخطوة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استعمال مفتاح التوقف ، ومفتاحي وضع وازالة نقطة التوقف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خريطة الذاكرة للحاسب الدقيق واسلوب القراءة والكتابة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المركزم وسجل الاعلام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تنفيذ ايعازات مختلفة في الحاسب الدقيق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كتابة برنامج بلغة لالتجميع وتحويله الى لغة الماكنة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التاسع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التحميل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النقل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الجمع والزيادة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الطرح والنقصان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المنطق والتفرع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الادخال والاخراج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تكوين حلقات التكرار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تكوين حلقات التاخير الزمني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الاسبوع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تفاصيل الفقرات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توليد نبضات مختلفة العرض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الثامن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جمع الاعداد وطرحها بثمانية ارقام ثنائية.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التاسع عشر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التدوير والازاحة وضرب الاعداد بثمانية ارقام ثنائية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قسمة الاعداد وطرحها بثمانية ارقام ثنائية 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الحادي والعشرون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كتابة برنامج لعداد تصاعدي بلغة الماكنة وتنفيذه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 والعشرون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كتابة برنامج لعداد تنازلي بلغة الماكنة وتنفيذه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والعشرون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كتابة برنامج لعداد تصاعدي / تنازلي بلغة الماكنة وتنفيذه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والعشرون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تكوين الخيارات المشروطة ، برنامج تطبيقي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والعشرون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مجموعة النقل والتحويل للمعالج </w:t>
            </w:r>
            <w:r>
              <w:rPr>
                <w:rFonts w:cs="Simplified Arabic"/>
                <w:sz w:val="28"/>
                <w:szCs w:val="28"/>
              </w:rPr>
              <w:t xml:space="preserve">8086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السادس والعشرون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مجموعة الحساب ، برامج تطبيقية </w:t>
            </w:r>
            <w:r>
              <w:rPr>
                <w:rFonts w:cs="Simplified Arabic"/>
                <w:sz w:val="28"/>
                <w:szCs w:val="28"/>
              </w:rPr>
              <w:t xml:space="preserve">8086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والعشرون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مجموعة ( المنطق ، التفرغ ، النقل ،الحساب )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الثامن والعشرون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تحقيق ايعازات الادخال والاخراج ،برنامج تطبيقي </w:t>
            </w:r>
            <w:r>
              <w:rPr>
                <w:rFonts w:cs="Simplified Arabic"/>
                <w:sz w:val="28"/>
                <w:szCs w:val="28"/>
              </w:rPr>
              <w:t xml:space="preserve">8086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التاسع والعشرون</w:t>
            </w:r>
            <w:r>
              <w:rPr>
                <w:rFonts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كتابة وتنفيذ برنامج لتحويل عدد ثنائي الى الـ </w:t>
            </w:r>
            <w:r>
              <w:rPr>
                <w:rFonts w:cs="Simplified Arabic"/>
                <w:sz w:val="28"/>
                <w:szCs w:val="28"/>
              </w:rPr>
              <w:t xml:space="preserve">BCD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B44882" w:rsidTr="00667A34">
        <w:tc>
          <w:tcPr>
            <w:tcW w:w="2160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الثلاثون </w:t>
            </w:r>
          </w:p>
        </w:tc>
        <w:tc>
          <w:tcPr>
            <w:tcW w:w="8388" w:type="dxa"/>
          </w:tcPr>
          <w:p w:rsidR="00B44882" w:rsidRDefault="00B44882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كتبة وتنفيذ برنامج للجذر التربيعي </w:t>
            </w:r>
          </w:p>
        </w:tc>
      </w:tr>
    </w:tbl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المصادر :</w:t>
      </w:r>
    </w:p>
    <w:p w:rsidR="00B44882" w:rsidRDefault="00B44882" w:rsidP="00B44882">
      <w:pPr>
        <w:numPr>
          <w:ilvl w:val="0"/>
          <w:numId w:val="4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كراس تجارب المختبر .</w:t>
      </w:r>
    </w:p>
    <w:p w:rsidR="00B44882" w:rsidRDefault="00B44882" w:rsidP="00B44882">
      <w:pPr>
        <w:numPr>
          <w:ilvl w:val="0"/>
          <w:numId w:val="4"/>
        </w:num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" تقنيات الحاسبات الدقيقة :  تاليف د. رياض كمال الحكيم ، عبد الهادي احمد ، بشار صديق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هيئة التعليم التقني / مطبعة جامعة الموصل / 1991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3.الالكترونيك الرقمي المتقدم "    تاليف : </w:t>
      </w:r>
      <w:r>
        <w:rPr>
          <w:rFonts w:cs="Simplified Arabic"/>
          <w:sz w:val="28"/>
          <w:szCs w:val="28"/>
        </w:rPr>
        <w:t xml:space="preserve">R.P.P 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ترجمة : ضياء مهدي ، محمود شكر ، ياسر خليل 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هيئة التعليم التقني / جامعة الموصل / 1991</w:t>
      </w:r>
    </w:p>
    <w:p w:rsidR="00B44882" w:rsidRDefault="00B44882" w:rsidP="00B44882">
      <w:pPr>
        <w:bidi/>
        <w:ind w:left="360"/>
        <w:rPr>
          <w:rFonts w:cs="Simplified Arabic"/>
          <w:sz w:val="28"/>
          <w:szCs w:val="28"/>
          <w:rtl/>
        </w:rPr>
      </w:pPr>
    </w:p>
    <w:p w:rsidR="00A11575" w:rsidRPr="00B44882" w:rsidRDefault="00A11575" w:rsidP="00B44882"/>
    <w:sectPr w:rsidR="00A11575" w:rsidRPr="00B44882" w:rsidSect="00DD4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0FF"/>
    <w:multiLevelType w:val="hybridMultilevel"/>
    <w:tmpl w:val="4924619C"/>
    <w:lvl w:ilvl="0" w:tplc="475E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85BA4"/>
    <w:multiLevelType w:val="hybridMultilevel"/>
    <w:tmpl w:val="6D6ADA04"/>
    <w:lvl w:ilvl="0" w:tplc="E3EC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10AF5"/>
    <w:multiLevelType w:val="hybridMultilevel"/>
    <w:tmpl w:val="3DE00CFE"/>
    <w:lvl w:ilvl="0" w:tplc="5692A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24ABC"/>
    <w:multiLevelType w:val="hybridMultilevel"/>
    <w:tmpl w:val="32A652F6"/>
    <w:lvl w:ilvl="0" w:tplc="7768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DA1"/>
    <w:rsid w:val="00044CBB"/>
    <w:rsid w:val="00141316"/>
    <w:rsid w:val="0077213D"/>
    <w:rsid w:val="009658D1"/>
    <w:rsid w:val="00A11575"/>
    <w:rsid w:val="00B44882"/>
    <w:rsid w:val="00D87DA1"/>
    <w:rsid w:val="00D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2019-12-25T08:08:00Z</dcterms:created>
  <dcterms:modified xsi:type="dcterms:W3CDTF">2019-12-25T09:20:00Z</dcterms:modified>
</cp:coreProperties>
</file>