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84" w:rsidRPr="00D60C84" w:rsidRDefault="00D60C84" w:rsidP="00D60C84">
      <w:pPr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 w:rsidRPr="00D60C84"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>( سيرة علمية )</w:t>
      </w:r>
    </w:p>
    <w:p w:rsidR="00D60C84" w:rsidRPr="00D60C84" w:rsidRDefault="00D60C84" w:rsidP="00D60C84">
      <w:pPr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>
        <w:rPr>
          <w:rFonts w:ascii="Calibri" w:eastAsia="Calibri" w:hAnsi="Calibri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227965</wp:posOffset>
                </wp:positionV>
                <wp:extent cx="914400" cy="9144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C84" w:rsidRDefault="00D60C84" w:rsidP="00D60C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EC3D75" wp14:editId="0CFE5E64">
                                  <wp:extent cx="721995" cy="716922"/>
                                  <wp:effectExtent l="0" t="0" r="0" b="0"/>
                                  <wp:docPr id="1" name="Picture 1" descr="C:\Users\AAA\AppData\Local\Microsoft\Windows\Temporary Internet Files\Content.Word\IMG_E203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 descr="C:\Users\AAA\AppData\Local\Microsoft\Windows\Temporary Internet Files\Content.Word\IMG_E203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716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7.25pt;margin-top:17.9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">
                <v:textbox>
                  <w:txbxContent>
                    <w:p w:rsidR="00D60C84" w:rsidRDefault="00D60C84" w:rsidP="00D60C84">
                      <w:r>
                        <w:rPr>
                          <w:noProof/>
                        </w:rPr>
                        <w:drawing>
                          <wp:inline distT="0" distB="0" distL="0" distR="0" wp14:anchorId="07EC3D75" wp14:editId="0CFE5E64">
                            <wp:extent cx="721995" cy="716922"/>
                            <wp:effectExtent l="0" t="0" r="0" b="0"/>
                            <wp:docPr id="1" name="Picture 1" descr="C:\Users\AAA\AppData\Local\Microsoft\Windows\Temporary Internet Files\Content.Word\IMG_E203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 descr="C:\Users\AAA\AppData\Local\Microsoft\Windows\Temporary Internet Files\Content.Word\IMG_E203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716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D60C84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الاسم :  د. بان عبد الوهاب عب الرحمن علي                                                        </w:t>
      </w:r>
    </w:p>
    <w:p w:rsidR="00D60C84" w:rsidRPr="00D60C84" w:rsidRDefault="00D60C84" w:rsidP="00D60C84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D60C84">
        <w:rPr>
          <w:rFonts w:ascii="Calibri" w:eastAsia="Calibri" w:hAnsi="Calibri" w:cs="Arial" w:hint="cs"/>
          <w:sz w:val="28"/>
          <w:szCs w:val="28"/>
          <w:rtl/>
          <w:lang w:bidi="ar-IQ"/>
        </w:rPr>
        <w:t>موقع العمل:المعهد الطبي التقني /المنصور</w:t>
      </w:r>
    </w:p>
    <w:p w:rsidR="00D60C84" w:rsidRPr="00D60C84" w:rsidRDefault="00D60C84" w:rsidP="00D60C84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D60C84">
        <w:rPr>
          <w:rFonts w:ascii="Calibri" w:eastAsia="Calibri" w:hAnsi="Calibri" w:cs="Arial" w:hint="cs"/>
          <w:sz w:val="28"/>
          <w:szCs w:val="28"/>
          <w:rtl/>
          <w:lang w:bidi="ar-IQ"/>
        </w:rPr>
        <w:t>الشهادات : دكتوراه</w:t>
      </w:r>
    </w:p>
    <w:p w:rsidR="00D60C84" w:rsidRPr="00D60C84" w:rsidRDefault="00D60C84" w:rsidP="00D60C84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D60C84">
        <w:rPr>
          <w:rFonts w:ascii="Calibri" w:eastAsia="Calibri" w:hAnsi="Calibri" w:cs="Arial" w:hint="cs"/>
          <w:sz w:val="28"/>
          <w:szCs w:val="28"/>
          <w:rtl/>
          <w:lang w:bidi="ar-IQ"/>
        </w:rPr>
        <w:t>اللقب العلمي: استاذ</w:t>
      </w:r>
    </w:p>
    <w:p w:rsidR="00D60C84" w:rsidRPr="00D60C84" w:rsidRDefault="00D60C84" w:rsidP="00D60C84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D60C84">
        <w:rPr>
          <w:rFonts w:ascii="Calibri" w:eastAsia="Calibri" w:hAnsi="Calibri" w:cs="Arial" w:hint="cs"/>
          <w:sz w:val="28"/>
          <w:szCs w:val="28"/>
          <w:rtl/>
          <w:lang w:bidi="ar-IQ"/>
        </w:rPr>
        <w:t>التخصص العام :احياء مجهرية</w:t>
      </w:r>
    </w:p>
    <w:p w:rsidR="00D60C84" w:rsidRPr="00D60C84" w:rsidRDefault="00D60C84" w:rsidP="00D60C84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D60C84">
        <w:rPr>
          <w:rFonts w:ascii="Calibri" w:eastAsia="Calibri" w:hAnsi="Calibri" w:cs="Arial" w:hint="cs"/>
          <w:sz w:val="28"/>
          <w:szCs w:val="28"/>
          <w:rtl/>
          <w:lang w:bidi="ar-IQ"/>
        </w:rPr>
        <w:t>التخصص الدقيق : علم الطفيليات السريري</w:t>
      </w:r>
    </w:p>
    <w:p w:rsidR="00D60C84" w:rsidRPr="00D60C84" w:rsidRDefault="00D60C84" w:rsidP="00D60C84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D60C84">
        <w:rPr>
          <w:rFonts w:ascii="Calibri" w:eastAsia="Calibri" w:hAnsi="Calibri" w:cs="Arial" w:hint="cs"/>
          <w:sz w:val="28"/>
          <w:szCs w:val="28"/>
          <w:rtl/>
          <w:lang w:bidi="ar-IQ"/>
        </w:rPr>
        <w:t>المجال البحثي : احياءمجهرية/طفليات سريرية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7"/>
        <w:gridCol w:w="511"/>
        <w:gridCol w:w="2771"/>
        <w:gridCol w:w="490"/>
        <w:gridCol w:w="2835"/>
      </w:tblGrid>
      <w:tr w:rsidR="00D60C84" w:rsidRPr="00D60C84" w:rsidTr="003C5315">
        <w:tc>
          <w:tcPr>
            <w:tcW w:w="1807" w:type="dxa"/>
            <w:vMerge w:val="restart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60C8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المواد الدراسية التي قام بتدريسها في الدراسات :</w:t>
            </w:r>
          </w:p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60C8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(اوليه  </w:t>
            </w:r>
            <w:r w:rsidRPr="00D60C84">
              <w:rPr>
                <w:rFonts w:ascii="Calibri" w:eastAsia="Calibri" w:hAnsi="Calibri" w:cs="Arial"/>
                <w:sz w:val="28"/>
                <w:szCs w:val="28"/>
                <w:lang w:bidi="ar-IQ"/>
              </w:rPr>
              <w:t>l</w:t>
            </w:r>
            <w:r w:rsidRPr="00D60C8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العليا )</w:t>
            </w:r>
          </w:p>
        </w:tc>
        <w:tc>
          <w:tcPr>
            <w:tcW w:w="3282" w:type="dxa"/>
            <w:gridSpan w:val="2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60C8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325" w:type="dxa"/>
            <w:gridSpan w:val="2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60C8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</w:tr>
      <w:tr w:rsidR="00D60C84" w:rsidRPr="00D60C84" w:rsidTr="003C5315">
        <w:tc>
          <w:tcPr>
            <w:tcW w:w="1807" w:type="dxa"/>
            <w:vMerge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60C8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71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60C8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بكتريولوجي</w:t>
            </w:r>
          </w:p>
        </w:tc>
        <w:tc>
          <w:tcPr>
            <w:tcW w:w="490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D60C84" w:rsidRPr="00D60C84" w:rsidTr="003C5315">
        <w:tc>
          <w:tcPr>
            <w:tcW w:w="1807" w:type="dxa"/>
            <w:vMerge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60C8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771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60C8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احياء مجهرية طبية</w:t>
            </w:r>
          </w:p>
        </w:tc>
        <w:tc>
          <w:tcPr>
            <w:tcW w:w="490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D60C84" w:rsidRPr="00D60C84" w:rsidTr="003C5315">
        <w:tc>
          <w:tcPr>
            <w:tcW w:w="1807" w:type="dxa"/>
            <w:vMerge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60C8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71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60C8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طفليات سريرية</w:t>
            </w:r>
          </w:p>
        </w:tc>
        <w:tc>
          <w:tcPr>
            <w:tcW w:w="490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D60C84" w:rsidRPr="00D60C84" w:rsidTr="003C5315">
        <w:tc>
          <w:tcPr>
            <w:tcW w:w="1807" w:type="dxa"/>
            <w:vMerge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D60C84" w:rsidRPr="00D60C84" w:rsidTr="003C5315">
        <w:tc>
          <w:tcPr>
            <w:tcW w:w="1807" w:type="dxa"/>
            <w:vMerge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D60C84" w:rsidRPr="00D60C84" w:rsidTr="003C5315">
        <w:tc>
          <w:tcPr>
            <w:tcW w:w="1807" w:type="dxa"/>
            <w:vMerge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p w:rsidR="00D60C84" w:rsidRPr="00D60C84" w:rsidRDefault="00D60C84" w:rsidP="00D60C84">
      <w:pPr>
        <w:rPr>
          <w:rFonts w:ascii="Calibri" w:eastAsia="Calibri" w:hAnsi="Calibri" w:cs="Arial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023"/>
      </w:tblGrid>
      <w:tr w:rsidR="00D60C84" w:rsidRPr="00D60C84" w:rsidTr="003C5315">
        <w:tc>
          <w:tcPr>
            <w:tcW w:w="2130" w:type="dxa"/>
            <w:vMerge w:val="restart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60C8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130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60C8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60C8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2023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60C8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D60C84" w:rsidRPr="00D60C84" w:rsidTr="003C5315">
        <w:tc>
          <w:tcPr>
            <w:tcW w:w="2130" w:type="dxa"/>
            <w:vMerge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3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tblpY="261"/>
        <w:bidiVisual/>
        <w:tblW w:w="0" w:type="auto"/>
        <w:tblInd w:w="158" w:type="dxa"/>
        <w:tblLook w:val="04A0" w:firstRow="1" w:lastRow="0" w:firstColumn="1" w:lastColumn="0" w:noHBand="0" w:noVBand="1"/>
      </w:tblPr>
      <w:tblGrid>
        <w:gridCol w:w="1972"/>
        <w:gridCol w:w="2130"/>
        <w:gridCol w:w="2131"/>
        <w:gridCol w:w="2131"/>
      </w:tblGrid>
      <w:tr w:rsidR="00D60C84" w:rsidRPr="00D60C84" w:rsidTr="003C5315">
        <w:tc>
          <w:tcPr>
            <w:tcW w:w="1972" w:type="dxa"/>
            <w:vMerge w:val="restart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60C8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عدد البحوث المنشوره</w:t>
            </w:r>
          </w:p>
        </w:tc>
        <w:tc>
          <w:tcPr>
            <w:tcW w:w="2130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60C8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60C8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عربي </w:t>
            </w:r>
          </w:p>
        </w:tc>
        <w:tc>
          <w:tcPr>
            <w:tcW w:w="2131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60C8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عالمي</w:t>
            </w:r>
          </w:p>
        </w:tc>
      </w:tr>
      <w:tr w:rsidR="00D60C84" w:rsidRPr="00D60C84" w:rsidTr="003C5315">
        <w:tc>
          <w:tcPr>
            <w:tcW w:w="1972" w:type="dxa"/>
            <w:vMerge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60C8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2131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p w:rsidR="00D60C84" w:rsidRPr="00D60C84" w:rsidRDefault="00D60C84" w:rsidP="00D60C84">
      <w:pPr>
        <w:rPr>
          <w:rFonts w:ascii="Calibri" w:eastAsia="Calibri" w:hAnsi="Calibri" w:cs="Arial"/>
          <w:sz w:val="28"/>
          <w:szCs w:val="28"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46"/>
        <w:gridCol w:w="364"/>
        <w:gridCol w:w="6521"/>
      </w:tblGrid>
      <w:tr w:rsidR="00D60C84" w:rsidRPr="00D60C84" w:rsidTr="003C5315">
        <w:tc>
          <w:tcPr>
            <w:tcW w:w="1546" w:type="dxa"/>
            <w:vMerge w:val="restart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60C8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347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60C8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521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60C8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الديدان الطفيلية</w:t>
            </w:r>
          </w:p>
        </w:tc>
      </w:tr>
      <w:tr w:rsidR="00D60C84" w:rsidRPr="00D60C84" w:rsidTr="003C5315">
        <w:tc>
          <w:tcPr>
            <w:tcW w:w="1546" w:type="dxa"/>
            <w:vMerge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60C8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521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60C8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معاني  وشرح المصطلحات الطفيلية</w:t>
            </w:r>
          </w:p>
        </w:tc>
      </w:tr>
      <w:tr w:rsidR="00D60C84" w:rsidRPr="00D60C84" w:rsidTr="003C5315">
        <w:tc>
          <w:tcPr>
            <w:tcW w:w="1546" w:type="dxa"/>
            <w:vMerge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60C8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521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60C8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تشخيص امراض  الطفيليات البشرية</w:t>
            </w:r>
          </w:p>
        </w:tc>
      </w:tr>
      <w:tr w:rsidR="00D60C84" w:rsidRPr="00D60C84" w:rsidTr="003C5315">
        <w:tc>
          <w:tcPr>
            <w:tcW w:w="1546" w:type="dxa"/>
            <w:vMerge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60C8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521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60C8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علم الطفليات السريري / منهجي</w:t>
            </w:r>
          </w:p>
        </w:tc>
      </w:tr>
    </w:tbl>
    <w:tbl>
      <w:tblPr>
        <w:tblStyle w:val="TableGrid"/>
        <w:tblpPr w:leftFromText="180" w:rightFromText="180" w:vertAnchor="text" w:tblpY="295"/>
        <w:bidiVisual/>
        <w:tblW w:w="0" w:type="auto"/>
        <w:tblInd w:w="158" w:type="dxa"/>
        <w:tblLook w:val="04A0" w:firstRow="1" w:lastRow="0" w:firstColumn="1" w:lastColumn="0" w:noHBand="0" w:noVBand="1"/>
      </w:tblPr>
      <w:tblGrid>
        <w:gridCol w:w="1388"/>
        <w:gridCol w:w="347"/>
        <w:gridCol w:w="6629"/>
      </w:tblGrid>
      <w:tr w:rsidR="00D60C84" w:rsidRPr="00D60C84" w:rsidTr="003C5315">
        <w:tc>
          <w:tcPr>
            <w:tcW w:w="1388" w:type="dxa"/>
            <w:vMerge w:val="restart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60C8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  <w:tc>
          <w:tcPr>
            <w:tcW w:w="347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D60C8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20 </w:t>
            </w:r>
          </w:p>
        </w:tc>
      </w:tr>
      <w:tr w:rsidR="00D60C84" w:rsidRPr="00D60C84" w:rsidTr="003C5315">
        <w:tc>
          <w:tcPr>
            <w:tcW w:w="1388" w:type="dxa"/>
            <w:vMerge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D60C84" w:rsidRPr="00D60C84" w:rsidTr="003C5315">
        <w:tc>
          <w:tcPr>
            <w:tcW w:w="1388" w:type="dxa"/>
            <w:vMerge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D60C84" w:rsidRPr="00D60C84" w:rsidTr="003C5315">
        <w:tc>
          <w:tcPr>
            <w:tcW w:w="1388" w:type="dxa"/>
            <w:vMerge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60C84" w:rsidRPr="00D60C84" w:rsidRDefault="00D60C84" w:rsidP="00D60C84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p w:rsidR="00D60C84" w:rsidRPr="00D60C84" w:rsidRDefault="00D60C84" w:rsidP="00D60C84">
      <w:pPr>
        <w:rPr>
          <w:rFonts w:ascii="Calibri" w:eastAsia="Calibri" w:hAnsi="Calibri" w:cs="Arial"/>
          <w:sz w:val="28"/>
          <w:szCs w:val="28"/>
          <w:lang w:bidi="ar-IQ"/>
        </w:rPr>
      </w:pPr>
      <w:r w:rsidRPr="00D60C84">
        <w:rPr>
          <w:rFonts w:ascii="Calibri" w:eastAsia="Calibri" w:hAnsi="Calibri" w:cs="Arial" w:hint="cs"/>
          <w:sz w:val="28"/>
          <w:szCs w:val="28"/>
          <w:rtl/>
          <w:lang w:bidi="ar-IQ"/>
        </w:rPr>
        <w:t>يتحمل التدريسي والتشكيل كافة التبعات القانونية والادارية عن صحة ودقة المعلومات المثبتة في اعلاه</w:t>
      </w:r>
    </w:p>
    <w:p w:rsidR="005E5005" w:rsidRPr="00D60C84" w:rsidRDefault="00D60C84">
      <w:bookmarkStart w:id="0" w:name="_GoBack"/>
      <w:bookmarkEnd w:id="0"/>
    </w:p>
    <w:sectPr w:rsidR="005E5005" w:rsidRPr="00D60C84" w:rsidSect="006003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57"/>
    <w:rsid w:val="002E6954"/>
    <w:rsid w:val="006003B8"/>
    <w:rsid w:val="00AD1657"/>
    <w:rsid w:val="00D6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>Al-Qaisar Technologies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2019-10-27T06:49:00Z</dcterms:created>
  <dcterms:modified xsi:type="dcterms:W3CDTF">2019-10-27T06:50:00Z</dcterms:modified>
</cp:coreProperties>
</file>