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0D" w:rsidRDefault="003C5767" w:rsidP="000E350D">
      <w:pPr>
        <w:rPr>
          <w:b/>
          <w:bCs/>
          <w:sz w:val="36"/>
          <w:szCs w:val="36"/>
          <w:lang w:bidi="ar-IQ"/>
        </w:rPr>
      </w:pPr>
      <w:r w:rsidRPr="003C5767">
        <w:pict>
          <v:rect id="_x0000_s1026" style="position:absolute;left:0;text-align:left;margin-left:-18pt;margin-top:12pt;width:119.25pt;height:141pt;z-index:251658240">
            <v:textbox>
              <w:txbxContent>
                <w:p w:rsidR="000E350D" w:rsidRDefault="000E350D" w:rsidP="000E350D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23975" cy="1828800"/>
                        <wp:effectExtent l="19050" t="0" r="9525" b="0"/>
                        <wp:docPr id="1" name="Picture 1" descr="سميره سعدون 21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سميره سعدون 212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0E350D">
        <w:rPr>
          <w:b/>
          <w:bCs/>
          <w:sz w:val="36"/>
          <w:szCs w:val="36"/>
          <w:rtl/>
          <w:lang w:bidi="ar-IQ"/>
        </w:rPr>
        <w:t xml:space="preserve">                             ( سيرة علمية )</w:t>
      </w:r>
    </w:p>
    <w:p w:rsidR="000E350D" w:rsidRDefault="000E350D" w:rsidP="000E350D">
      <w:pPr>
        <w:rPr>
          <w:b/>
          <w:bCs/>
          <w:sz w:val="36"/>
          <w:szCs w:val="36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الاسم :..سميرة سعدون مصطفى...........                                                </w:t>
      </w:r>
    </w:p>
    <w:p w:rsidR="000E350D" w:rsidRDefault="000E350D" w:rsidP="000E350D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موقع العمل:  ...المعهد الطبي التقني المنصور......                                          </w:t>
      </w:r>
    </w:p>
    <w:p w:rsidR="000E350D" w:rsidRDefault="000E350D" w:rsidP="000E350D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الشهادات :....بكالوريوس علوم كيمياء.........</w:t>
      </w:r>
    </w:p>
    <w:p w:rsidR="000E350D" w:rsidRDefault="000E350D" w:rsidP="000E350D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اللقب العلمي:....أستاذ مساعد...............................</w:t>
      </w:r>
    </w:p>
    <w:p w:rsidR="000E350D" w:rsidRDefault="000E350D" w:rsidP="000E350D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التخصص العام :....الكيمياء ............</w:t>
      </w:r>
    </w:p>
    <w:p w:rsidR="000E350D" w:rsidRDefault="000E350D" w:rsidP="000E350D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التخصص الدقيق :... ......................</w:t>
      </w:r>
    </w:p>
    <w:p w:rsidR="000E350D" w:rsidRDefault="000E350D" w:rsidP="000E350D">
      <w:pPr>
        <w:tabs>
          <w:tab w:val="left" w:pos="7739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المجال البحثي :.....المجال الطبي – مجال الكيمياء بجميع فروعها ........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1807"/>
        <w:gridCol w:w="511"/>
        <w:gridCol w:w="2977"/>
        <w:gridCol w:w="284"/>
        <w:gridCol w:w="2835"/>
      </w:tblGrid>
      <w:tr w:rsidR="000E350D" w:rsidTr="000E350D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(اوليه  </w:t>
            </w:r>
            <w:r>
              <w:rPr>
                <w:sz w:val="28"/>
                <w:szCs w:val="28"/>
                <w:lang w:bidi="ar-IQ"/>
              </w:rPr>
              <w:t>l</w:t>
            </w:r>
            <w:r>
              <w:rPr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0E350D" w:rsidTr="000E350D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الكيمياء التحليليةنظري عملي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------</w:t>
            </w:r>
          </w:p>
        </w:tc>
      </w:tr>
      <w:tr w:rsidR="000E350D" w:rsidTr="000E350D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الكيمياء الفيزياوية نظري  عملي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</w:tr>
      <w:tr w:rsidR="000E350D" w:rsidTr="000E350D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الكيمياء الصيدلانية عملي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</w:tr>
      <w:tr w:rsidR="000E350D" w:rsidTr="000E350D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الكيمياء العضويةنظري عملي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</w:tr>
      <w:tr w:rsidR="000E350D" w:rsidTr="000E350D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السلوك المهني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</w:tr>
      <w:tr w:rsidR="000E350D" w:rsidTr="000E350D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صناعات كيمياويةنظري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</w:tr>
      <w:tr w:rsidR="000E350D" w:rsidTr="000E350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سلامة مهنية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</w:tr>
    </w:tbl>
    <w:p w:rsidR="000E350D" w:rsidRDefault="000E350D" w:rsidP="000E350D">
      <w:pPr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023"/>
      </w:tblGrid>
      <w:tr w:rsidR="000E350D" w:rsidTr="000E350D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0E350D" w:rsidTr="000E3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----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-----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---</w:t>
            </w:r>
          </w:p>
        </w:tc>
      </w:tr>
    </w:tbl>
    <w:tbl>
      <w:tblPr>
        <w:tblStyle w:val="a3"/>
        <w:tblpPr w:leftFromText="180" w:rightFromText="180" w:vertAnchor="text" w:tblpY="261"/>
        <w:bidiVisual/>
        <w:tblW w:w="0" w:type="auto"/>
        <w:tblLook w:val="04A0"/>
      </w:tblPr>
      <w:tblGrid>
        <w:gridCol w:w="1972"/>
        <w:gridCol w:w="2130"/>
        <w:gridCol w:w="2131"/>
        <w:gridCol w:w="2131"/>
      </w:tblGrid>
      <w:tr w:rsidR="000E350D" w:rsidTr="000E350D"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0E350D" w:rsidTr="000E3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----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</w:t>
            </w:r>
          </w:p>
        </w:tc>
      </w:tr>
    </w:tbl>
    <w:p w:rsidR="000E350D" w:rsidRDefault="000E350D" w:rsidP="000E350D">
      <w:pPr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1546"/>
        <w:gridCol w:w="347"/>
        <w:gridCol w:w="6521"/>
      </w:tblGrid>
      <w:tr w:rsidR="000E350D" w:rsidTr="000E350D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</w:tr>
      <w:tr w:rsidR="000E350D" w:rsidTr="000E3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</w:tr>
      <w:tr w:rsidR="000E350D" w:rsidTr="000E3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</w:tr>
      <w:tr w:rsidR="000E350D" w:rsidTr="000E3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tblpY="295"/>
        <w:bidiVisual/>
        <w:tblW w:w="0" w:type="auto"/>
        <w:tblLook w:val="04A0"/>
      </w:tblPr>
      <w:tblGrid>
        <w:gridCol w:w="1388"/>
        <w:gridCol w:w="511"/>
        <w:gridCol w:w="6623"/>
      </w:tblGrid>
      <w:tr w:rsidR="000E350D" w:rsidTr="000E350D"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الموتمر العلمي الثاني والدولي الأول للبحوث التطبيقية وبراءات الاختراع 9-11 نيسان 2019</w:t>
            </w:r>
          </w:p>
        </w:tc>
      </w:tr>
      <w:tr w:rsidR="000E350D" w:rsidTr="000E3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الموتمر العلمي السنوي الاول (المرأة العراقية تجليات الحاضر وتطلعات المستقبل/ مركز دراسات المرأة في جامعة بغداد وبالتعاون مع جامعة الكتاب في كركوك)</w:t>
            </w:r>
          </w:p>
        </w:tc>
      </w:tr>
      <w:tr w:rsidR="000E350D" w:rsidTr="000E3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spacing w:line="36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The second international conference for engineering, </w:t>
            </w:r>
            <w:proofErr w:type="spellStart"/>
            <w:r>
              <w:rPr>
                <w:sz w:val="28"/>
                <w:szCs w:val="28"/>
                <w:lang w:bidi="ar-IQ"/>
              </w:rPr>
              <w:t>technology&amp;sciences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of Al-</w:t>
            </w:r>
            <w:proofErr w:type="spellStart"/>
            <w:r>
              <w:rPr>
                <w:sz w:val="28"/>
                <w:szCs w:val="28"/>
                <w:lang w:bidi="ar-IQ"/>
              </w:rPr>
              <w:t>kitab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university</w:t>
            </w:r>
          </w:p>
        </w:tc>
      </w:tr>
      <w:tr w:rsidR="000E350D" w:rsidTr="000E3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spacing w:line="36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  <w:r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scientific symposium held on december11th ,2018, by the department of pharmaceutical chemistry-college of pharmacy/ Al </w:t>
            </w:r>
            <w:proofErr w:type="spellStart"/>
            <w:r>
              <w:rPr>
                <w:sz w:val="28"/>
                <w:szCs w:val="28"/>
                <w:lang w:bidi="ar-IQ"/>
              </w:rPr>
              <w:t>mustansiriyah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university</w:t>
            </w:r>
          </w:p>
        </w:tc>
      </w:tr>
      <w:tr w:rsidR="000E350D" w:rsidTr="000E3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spacing w:line="36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</w:t>
            </w:r>
            <w:r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scientific conference of the college of medicine, Al </w:t>
            </w:r>
            <w:proofErr w:type="spellStart"/>
            <w:r>
              <w:rPr>
                <w:sz w:val="28"/>
                <w:szCs w:val="28"/>
                <w:lang w:bidi="ar-IQ"/>
              </w:rPr>
              <w:t>Nahrain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University as oral presenter 21</w:t>
            </w:r>
            <w:r>
              <w:rPr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sz w:val="28"/>
                <w:szCs w:val="28"/>
                <w:lang w:bidi="ar-IQ"/>
              </w:rPr>
              <w:t xml:space="preserve"> -22</w:t>
            </w:r>
            <w:r>
              <w:rPr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sz w:val="28"/>
                <w:szCs w:val="28"/>
                <w:lang w:bidi="ar-IQ"/>
              </w:rPr>
              <w:t xml:space="preserve">  December 2015,Baghdad  </w:t>
            </w:r>
          </w:p>
        </w:tc>
      </w:tr>
      <w:tr w:rsidR="000E350D" w:rsidTr="000E3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0D" w:rsidRDefault="000E350D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الموتمر العلمي النسوي الثالث –كلية العلوم للبنات /جامعة بغداد7 – 8 /كانون الاول / 2016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الموتمر الدولي الاول لكلية المتاب الجامعة بالتعاون مع جامعة لوند السويدية </w:t>
            </w:r>
            <w:r>
              <w:rPr>
                <w:sz w:val="28"/>
                <w:szCs w:val="28"/>
                <w:lang w:bidi="ar-IQ"/>
              </w:rPr>
              <w:t xml:space="preserve">LUND </w:t>
            </w:r>
            <w:r>
              <w:rPr>
                <w:sz w:val="28"/>
                <w:szCs w:val="28"/>
                <w:rtl/>
                <w:lang w:bidi="ar-IQ"/>
              </w:rPr>
              <w:t xml:space="preserve"> الذي عقد في بغداد للفترة من 13-14/ 12،2017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Second Scientific Conference for Postgraduate Studies Held at </w:t>
            </w:r>
            <w:proofErr w:type="spellStart"/>
            <w:r>
              <w:rPr>
                <w:sz w:val="28"/>
                <w:szCs w:val="28"/>
                <w:lang w:bidi="ar-IQ"/>
              </w:rPr>
              <w:t>Mustansiriyah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College of Medicine Baghdad 21</w:t>
            </w:r>
            <w:r>
              <w:rPr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sz w:val="28"/>
                <w:szCs w:val="28"/>
                <w:lang w:bidi="ar-IQ"/>
              </w:rPr>
              <w:t xml:space="preserve"> December2017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  <w:r>
              <w:rPr>
                <w:sz w:val="28"/>
                <w:szCs w:val="28"/>
                <w:vertAlign w:val="superscript"/>
                <w:lang w:bidi="ar-IQ"/>
              </w:rPr>
              <w:t>rd</w:t>
            </w:r>
            <w:r>
              <w:rPr>
                <w:sz w:val="28"/>
                <w:szCs w:val="28"/>
                <w:lang w:bidi="ar-IQ"/>
              </w:rPr>
              <w:t xml:space="preserve"> international scientific conference of medical and health specialties 23-24 March 2016  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معهد الهندسة الوراثية والتقنيات الاحيائية  (المتمر العلمي الدولي الثالث المنعقد في رحاب جامعة بغداد للمدة 25-26 تشرين الاول 2017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الموتمر السنوي الثالث / كلية العلوم / جامعة بغداد /7-8/12/2016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Middle technical university 23-24 March 16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The 9</w:t>
            </w:r>
            <w:r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scientific conference of the </w:t>
            </w:r>
            <w:proofErr w:type="spellStart"/>
            <w:r>
              <w:rPr>
                <w:sz w:val="28"/>
                <w:szCs w:val="28"/>
                <w:lang w:bidi="ar-IQ"/>
              </w:rPr>
              <w:t>collage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of medicine, Al-</w:t>
            </w:r>
            <w:proofErr w:type="spellStart"/>
            <w:r>
              <w:rPr>
                <w:sz w:val="28"/>
                <w:szCs w:val="28"/>
                <w:lang w:bidi="ar-IQ"/>
              </w:rPr>
              <w:t>Nahrain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University 21-22 </w:t>
            </w:r>
            <w:proofErr w:type="spellStart"/>
            <w:r>
              <w:rPr>
                <w:sz w:val="28"/>
                <w:szCs w:val="28"/>
                <w:lang w:bidi="ar-IQ"/>
              </w:rPr>
              <w:t>december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2015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المؤتمر العلمي الثالث عشر / كلية الطب الجامعة المستنصرية للفترة من 22-23 اذار 2018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المؤتمر العلمي الثالث لبحوث التعليم التقني نيسان 1992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المؤتمر العلمي الاول للطاقات المتجددة /الجامعة التقنية الشمالية المعهد التقني/الحويجة من 7-8 اذار 2018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المؤتمر العلمي الثاني عشر لهيئة التعليم التقني بغداد اذار 2011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18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المؤتمر العلمي الحادي عشر لجامعة بابل 29-30/4/2009</w:t>
            </w:r>
          </w:p>
        </w:tc>
      </w:tr>
      <w:tr w:rsidR="000E350D" w:rsidTr="000E350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0D" w:rsidRDefault="000E350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  <w:r>
              <w:rPr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sz w:val="28"/>
                <w:szCs w:val="28"/>
                <w:lang w:bidi="ar-IQ"/>
              </w:rPr>
              <w:t xml:space="preserve"> –AIC- MITC  December 10-11 2017</w:t>
            </w:r>
          </w:p>
        </w:tc>
      </w:tr>
    </w:tbl>
    <w:p w:rsidR="000E350D" w:rsidRDefault="000E350D" w:rsidP="000E350D">
      <w:pPr>
        <w:rPr>
          <w:sz w:val="28"/>
          <w:szCs w:val="28"/>
          <w:lang w:bidi="ar-IQ"/>
        </w:rPr>
      </w:pPr>
    </w:p>
    <w:p w:rsidR="000E350D" w:rsidRDefault="000E350D" w:rsidP="000E350D">
      <w:pPr>
        <w:rPr>
          <w:sz w:val="28"/>
          <w:szCs w:val="28"/>
          <w:rtl/>
          <w:lang w:bidi="ar-IQ"/>
        </w:rPr>
      </w:pPr>
    </w:p>
    <w:p w:rsidR="002109E6" w:rsidRPr="0078064C" w:rsidRDefault="000E350D" w:rsidP="0078064C">
      <w:pPr>
        <w:rPr>
          <w:rFonts w:hint="cs"/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يتحمل التدريسي والتشكيل كافة التبعات القانونية </w:t>
      </w:r>
      <w:proofErr w:type="spellStart"/>
      <w:r>
        <w:rPr>
          <w:sz w:val="28"/>
          <w:szCs w:val="28"/>
          <w:rtl/>
          <w:lang w:bidi="ar-IQ"/>
        </w:rPr>
        <w:t>والادارية</w:t>
      </w:r>
      <w:proofErr w:type="spellEnd"/>
      <w:r>
        <w:rPr>
          <w:sz w:val="28"/>
          <w:szCs w:val="28"/>
          <w:rtl/>
          <w:lang w:bidi="ar-IQ"/>
        </w:rPr>
        <w:t xml:space="preserve"> عن صحة ودقة المعلومات المثبتة في اعلاه</w:t>
      </w:r>
    </w:p>
    <w:sectPr w:rsidR="002109E6" w:rsidRPr="0078064C" w:rsidSect="00551D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350D"/>
    <w:rsid w:val="000E350D"/>
    <w:rsid w:val="002109E6"/>
    <w:rsid w:val="0026218F"/>
    <w:rsid w:val="003C5767"/>
    <w:rsid w:val="00551D0A"/>
    <w:rsid w:val="00710D01"/>
    <w:rsid w:val="0078064C"/>
    <w:rsid w:val="008C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E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E3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DR.Ahmed Saker 2O14</cp:lastModifiedBy>
  <cp:revision>3</cp:revision>
  <cp:lastPrinted>2019-10-21T06:21:00Z</cp:lastPrinted>
  <dcterms:created xsi:type="dcterms:W3CDTF">2019-10-21T05:50:00Z</dcterms:created>
  <dcterms:modified xsi:type="dcterms:W3CDTF">2019-10-21T06:42:00Z</dcterms:modified>
</cp:coreProperties>
</file>