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CC" w:rsidRPr="00F868BA" w:rsidRDefault="00EA16E7" w:rsidP="00EA16E7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32"/>
          <w:szCs w:val="32"/>
          <w:rtl/>
          <w:lang w:bidi="ar-IQ"/>
        </w:rPr>
        <w:t>(</w:t>
      </w:r>
      <w:r w:rsidR="008316CC" w:rsidRPr="00F868BA">
        <w:rPr>
          <w:rFonts w:hint="cs"/>
          <w:b/>
          <w:bCs/>
          <w:sz w:val="32"/>
          <w:szCs w:val="32"/>
          <w:rtl/>
          <w:lang w:bidi="ar-IQ"/>
        </w:rPr>
        <w:t>السي</w:t>
      </w:r>
      <w:r w:rsidRPr="00F868BA">
        <w:rPr>
          <w:rFonts w:hint="cs"/>
          <w:b/>
          <w:bCs/>
          <w:sz w:val="32"/>
          <w:szCs w:val="32"/>
          <w:rtl/>
          <w:lang w:bidi="ar-IQ"/>
        </w:rPr>
        <w:t>رة</w:t>
      </w:r>
      <w:r w:rsidRPr="00F868BA">
        <w:rPr>
          <w:rFonts w:hint="cs"/>
          <w:b/>
          <w:bCs/>
          <w:sz w:val="28"/>
          <w:szCs w:val="28"/>
          <w:rtl/>
          <w:lang w:bidi="ar-IQ"/>
        </w:rPr>
        <w:t xml:space="preserve"> العلمية)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E42E1F">
        <w:rPr>
          <w:rFonts w:hint="cs"/>
          <w:b/>
          <w:bCs/>
          <w:sz w:val="28"/>
          <w:szCs w:val="28"/>
          <w:rtl/>
          <w:lang w:bidi="ar-IQ"/>
        </w:rPr>
        <w:t xml:space="preserve"> د. بتول عبد الجبار حسين كاظم التميمي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موقع العمل:الجامعة التقنية الوسطى/المعهد الطبي التقني المنصور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الشهادات:</w:t>
      </w:r>
      <w:r w:rsidR="00E42E1F">
        <w:rPr>
          <w:rFonts w:hint="cs"/>
          <w:b/>
          <w:bCs/>
          <w:sz w:val="28"/>
          <w:szCs w:val="28"/>
          <w:rtl/>
          <w:lang w:bidi="ar-IQ"/>
        </w:rPr>
        <w:t xml:space="preserve"> دكتوراه قانون عام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E42E1F">
        <w:rPr>
          <w:rFonts w:hint="cs"/>
          <w:b/>
          <w:bCs/>
          <w:sz w:val="28"/>
          <w:szCs w:val="28"/>
          <w:rtl/>
          <w:lang w:bidi="ar-IQ"/>
        </w:rPr>
        <w:t xml:space="preserve"> مدرس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العام:</w:t>
      </w:r>
      <w:r w:rsidR="00E42E1F">
        <w:rPr>
          <w:rFonts w:hint="cs"/>
          <w:b/>
          <w:bCs/>
          <w:sz w:val="28"/>
          <w:szCs w:val="28"/>
          <w:rtl/>
          <w:lang w:bidi="ar-IQ"/>
        </w:rPr>
        <w:t xml:space="preserve"> قانون عام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الدقيق:</w:t>
      </w:r>
      <w:r w:rsidR="00E42E1F">
        <w:rPr>
          <w:rFonts w:hint="cs"/>
          <w:b/>
          <w:bCs/>
          <w:sz w:val="28"/>
          <w:szCs w:val="28"/>
          <w:rtl/>
          <w:lang w:bidi="ar-IQ"/>
        </w:rPr>
        <w:t xml:space="preserve"> اداري - دستوري</w:t>
      </w:r>
    </w:p>
    <w:p w:rsidR="00EA16E7" w:rsidRDefault="00EA16E7" w:rsidP="00E42E1F">
      <w:pPr>
        <w:ind w:left="720"/>
        <w:jc w:val="right"/>
        <w:rPr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المجال البحثي</w:t>
      </w:r>
      <w:r w:rsidR="00E42E1F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EA16E7" w:rsidTr="00EA16E7">
        <w:tc>
          <w:tcPr>
            <w:tcW w:w="393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المو</w:t>
            </w:r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 xml:space="preserve">اد الدراسسية التي قام بتدريسها </w:t>
            </w: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في الدراسات :</w:t>
            </w:r>
          </w:p>
          <w:p w:rsidR="00EA16E7" w:rsidRDefault="00EA16E7" w:rsidP="00EA16E7">
            <w:pPr>
              <w:jc w:val="center"/>
              <w:rPr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(اولية/العليا</w:t>
            </w:r>
            <w:r>
              <w:rPr>
                <w:rFonts w:hint="cs"/>
                <w:rtl/>
                <w:lang w:bidi="ar-IQ"/>
              </w:rPr>
              <w:t>)</w:t>
            </w: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42E1F" w:rsidP="00EA16E7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جريمة منظمة</w:t>
            </w:r>
          </w:p>
        </w:tc>
        <w:tc>
          <w:tcPr>
            <w:tcW w:w="708" w:type="dxa"/>
          </w:tcPr>
          <w:p w:rsidR="00EA16E7" w:rsidRDefault="00E42E1F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42E1F" w:rsidP="00EA16E7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تحقيق جنائي</w:t>
            </w:r>
          </w:p>
        </w:tc>
        <w:tc>
          <w:tcPr>
            <w:tcW w:w="708" w:type="dxa"/>
          </w:tcPr>
          <w:p w:rsidR="00EA16E7" w:rsidRDefault="00E42E1F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42E1F" w:rsidP="00EA16E7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قانون العقوبات </w:t>
            </w:r>
          </w:p>
        </w:tc>
        <w:tc>
          <w:tcPr>
            <w:tcW w:w="708" w:type="dxa"/>
          </w:tcPr>
          <w:p w:rsidR="00EA16E7" w:rsidRDefault="00E42E1F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42E1F" w:rsidP="00EA16E7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الأجرام</w:t>
            </w:r>
          </w:p>
        </w:tc>
        <w:tc>
          <w:tcPr>
            <w:tcW w:w="708" w:type="dxa"/>
          </w:tcPr>
          <w:p w:rsidR="00EA16E7" w:rsidRDefault="00E42E1F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42E1F" w:rsidP="00EA16E7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اصول محاكمات جنائية</w:t>
            </w:r>
          </w:p>
        </w:tc>
        <w:tc>
          <w:tcPr>
            <w:tcW w:w="708" w:type="dxa"/>
          </w:tcPr>
          <w:p w:rsidR="00EA16E7" w:rsidRDefault="00E42E1F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5 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42E1F" w:rsidP="00EA16E7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النفس الجنائي</w:t>
            </w:r>
          </w:p>
        </w:tc>
        <w:tc>
          <w:tcPr>
            <w:tcW w:w="708" w:type="dxa"/>
          </w:tcPr>
          <w:p w:rsidR="00EA16E7" w:rsidRDefault="00E42E1F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الاشرافات على طلبة الدراسات العليا</w:t>
            </w:r>
          </w:p>
        </w:tc>
      </w:tr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  <w:vMerge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</w:tr>
      <w:tr w:rsidR="00EA16E7" w:rsidTr="001D155E">
        <w:tc>
          <w:tcPr>
            <w:tcW w:w="2394" w:type="dxa"/>
          </w:tcPr>
          <w:p w:rsidR="00EA16E7" w:rsidRPr="008316CC" w:rsidRDefault="00E42E1F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42E1F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  <w:tc>
          <w:tcPr>
            <w:tcW w:w="2394" w:type="dxa"/>
            <w:vMerge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rFonts w:hint="cs"/>
                <w:rtl/>
                <w:lang w:bidi="ar-IQ"/>
              </w:rPr>
            </w:pPr>
          </w:p>
        </w:tc>
        <w:tc>
          <w:tcPr>
            <w:tcW w:w="709" w:type="dxa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</w:tr>
      <w:tr w:rsidR="00F868BA" w:rsidTr="001D155E">
        <w:tc>
          <w:tcPr>
            <w:tcW w:w="6487" w:type="dxa"/>
          </w:tcPr>
          <w:p w:rsidR="00F868BA" w:rsidRDefault="00F868BA" w:rsidP="00E42E1F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</w:tbl>
    <w:p w:rsidR="00F868BA" w:rsidRDefault="00F868BA" w:rsidP="00EA16E7">
      <w:pPr>
        <w:jc w:val="center"/>
        <w:rPr>
          <w:rtl/>
          <w:lang w:bidi="ar-IQ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8316CC" w:rsidTr="008316CC">
        <w:tc>
          <w:tcPr>
            <w:tcW w:w="6487" w:type="dxa"/>
          </w:tcPr>
          <w:p w:rsidR="008316CC" w:rsidRDefault="00E42E1F" w:rsidP="00EA16E7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مؤتمر كلية الأسراء الجامعة الأهلية                                                  </w:t>
            </w:r>
          </w:p>
        </w:tc>
        <w:tc>
          <w:tcPr>
            <w:tcW w:w="709" w:type="dxa"/>
          </w:tcPr>
          <w:p w:rsidR="008316CC" w:rsidRPr="008316CC" w:rsidRDefault="00E42E1F" w:rsidP="00EA16E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410" w:type="dxa"/>
            <w:vMerge w:val="restart"/>
          </w:tcPr>
          <w:p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</w:tr>
      <w:tr w:rsidR="00E42E1F" w:rsidTr="008316CC">
        <w:tc>
          <w:tcPr>
            <w:tcW w:w="6487" w:type="dxa"/>
          </w:tcPr>
          <w:p w:rsidR="00E42E1F" w:rsidRDefault="00E42E1F" w:rsidP="009F49DF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مؤتمر كلية النسور الجامعة الأهلية                                                    </w:t>
            </w:r>
          </w:p>
        </w:tc>
        <w:tc>
          <w:tcPr>
            <w:tcW w:w="709" w:type="dxa"/>
          </w:tcPr>
          <w:p w:rsidR="00E42E1F" w:rsidRPr="008316CC" w:rsidRDefault="00E42E1F" w:rsidP="009F49DF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2410" w:type="dxa"/>
            <w:vMerge/>
          </w:tcPr>
          <w:p w:rsidR="00E42E1F" w:rsidRDefault="00E42E1F" w:rsidP="00EA16E7">
            <w:pPr>
              <w:jc w:val="center"/>
              <w:rPr>
                <w:lang w:bidi="ar-IQ"/>
              </w:rPr>
            </w:pPr>
          </w:p>
        </w:tc>
      </w:tr>
      <w:tr w:rsidR="00E42E1F" w:rsidTr="008316CC">
        <w:tc>
          <w:tcPr>
            <w:tcW w:w="6487" w:type="dxa"/>
          </w:tcPr>
          <w:p w:rsidR="00E42E1F" w:rsidRDefault="00E42E1F" w:rsidP="009F49D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مؤتمر التعليم الأهلي الأول / وزارة التعليم العالي والبحث العلمي                        </w:t>
            </w:r>
          </w:p>
        </w:tc>
        <w:tc>
          <w:tcPr>
            <w:tcW w:w="709" w:type="dxa"/>
          </w:tcPr>
          <w:p w:rsidR="00E42E1F" w:rsidRDefault="00E42E1F" w:rsidP="009F49DF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2410" w:type="dxa"/>
            <w:vMerge/>
          </w:tcPr>
          <w:p w:rsidR="00E42E1F" w:rsidRDefault="00E42E1F" w:rsidP="00EA16E7">
            <w:pPr>
              <w:jc w:val="center"/>
              <w:rPr>
                <w:lang w:bidi="ar-IQ"/>
              </w:rPr>
            </w:pPr>
          </w:p>
        </w:tc>
      </w:tr>
      <w:tr w:rsidR="00E42E1F" w:rsidTr="008316CC">
        <w:tc>
          <w:tcPr>
            <w:tcW w:w="6487" w:type="dxa"/>
          </w:tcPr>
          <w:p w:rsidR="00E42E1F" w:rsidRDefault="00E42E1F" w:rsidP="00E42E1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المؤتمر الأول للمعهد الطبي التقني / المنصور / الجامعة التقنية الوسطى                  </w:t>
            </w:r>
            <w:bookmarkStart w:id="0" w:name="_GoBack"/>
            <w:bookmarkEnd w:id="0"/>
          </w:p>
        </w:tc>
        <w:tc>
          <w:tcPr>
            <w:tcW w:w="709" w:type="dxa"/>
          </w:tcPr>
          <w:p w:rsidR="00E42E1F" w:rsidRDefault="00E42E1F" w:rsidP="00EA16E7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2410" w:type="dxa"/>
            <w:vMerge/>
          </w:tcPr>
          <w:p w:rsidR="00E42E1F" w:rsidRDefault="00E42E1F" w:rsidP="00EA16E7">
            <w:pPr>
              <w:jc w:val="center"/>
              <w:rPr>
                <w:lang w:bidi="ar-IQ"/>
              </w:rPr>
            </w:pPr>
          </w:p>
        </w:tc>
      </w:tr>
    </w:tbl>
    <w:p w:rsidR="008316CC" w:rsidRDefault="008316CC" w:rsidP="00F868BA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  <w:r w:rsidR="00F868BA">
        <w:rPr>
          <w:rFonts w:hint="cs"/>
          <w:b/>
          <w:bCs/>
          <w:sz w:val="28"/>
          <w:szCs w:val="28"/>
          <w:rtl/>
          <w:lang w:bidi="ar-IQ"/>
        </w:rPr>
        <w:t>.</w:t>
      </w:r>
    </w:p>
    <w:sectPr w:rsidR="00831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7"/>
    <w:rsid w:val="000528CC"/>
    <w:rsid w:val="00820E5A"/>
    <w:rsid w:val="008316CC"/>
    <w:rsid w:val="00E42E1F"/>
    <w:rsid w:val="00EA16E7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2O11</cp:lastModifiedBy>
  <cp:revision>3</cp:revision>
  <dcterms:created xsi:type="dcterms:W3CDTF">2021-10-24T10:07:00Z</dcterms:created>
  <dcterms:modified xsi:type="dcterms:W3CDTF">2021-10-24T17:46:00Z</dcterms:modified>
</cp:coreProperties>
</file>