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DA1E76">
        <w:rPr>
          <w:rFonts w:hint="cs"/>
          <w:b/>
          <w:bCs/>
          <w:sz w:val="28"/>
          <w:szCs w:val="28"/>
          <w:rtl/>
          <w:lang w:bidi="ar-IQ"/>
        </w:rPr>
        <w:t xml:space="preserve"> منار مصطفى ابراهيم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موقع العمل:الجامعة التقنية الوسطى/المعهد الطبي التقني المنصور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DA1E76">
        <w:rPr>
          <w:rFonts w:hint="cs"/>
          <w:b/>
          <w:bCs/>
          <w:sz w:val="28"/>
          <w:szCs w:val="28"/>
          <w:rtl/>
          <w:lang w:bidi="ar-IQ"/>
        </w:rPr>
        <w:t xml:space="preserve"> بكالوريوس علوم بايولوجي/ ماجستير علوم بايولوجي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DA1E76">
        <w:rPr>
          <w:rFonts w:hint="cs"/>
          <w:b/>
          <w:bCs/>
          <w:sz w:val="28"/>
          <w:szCs w:val="28"/>
          <w:rtl/>
          <w:lang w:bidi="ar-IQ"/>
        </w:rPr>
        <w:t xml:space="preserve"> مدرس مساعد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DA1E76">
        <w:rPr>
          <w:rFonts w:hint="cs"/>
          <w:b/>
          <w:bCs/>
          <w:sz w:val="28"/>
          <w:szCs w:val="28"/>
          <w:rtl/>
          <w:lang w:bidi="ar-IQ"/>
        </w:rPr>
        <w:t xml:space="preserve"> علوم بايولوجي</w:t>
      </w:r>
    </w:p>
    <w:p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DA1E76">
        <w:rPr>
          <w:rFonts w:hint="cs"/>
          <w:b/>
          <w:bCs/>
          <w:sz w:val="28"/>
          <w:szCs w:val="28"/>
          <w:rtl/>
          <w:lang w:bidi="ar-IQ"/>
        </w:rPr>
        <w:t xml:space="preserve"> علم الحيوان/علم الانسجة</w:t>
      </w:r>
    </w:p>
    <w:p w:rsidR="00EA16E7" w:rsidRDefault="00EA16E7" w:rsidP="008316CC">
      <w:pPr>
        <w:jc w:val="right"/>
        <w:rPr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>
        <w:rPr>
          <w:rFonts w:hint="cs"/>
          <w:rtl/>
          <w:lang w:bidi="ar-IQ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:rsidTr="00EA16E7">
        <w:tc>
          <w:tcPr>
            <w:tcW w:w="393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DA1E76">
              <w:rPr>
                <w:rFonts w:hint="cs"/>
                <w:sz w:val="28"/>
                <w:szCs w:val="28"/>
                <w:rtl/>
                <w:lang w:bidi="ar-IQ"/>
              </w:rPr>
              <w:t>اد الدرا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:rsidR="00EA16E7" w:rsidRDefault="00EA16E7" w:rsidP="00EA16E7">
            <w:pPr>
              <w:jc w:val="center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DA1E7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احياء مجهرية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DA1E7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وظائف الاعضاء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DA1E76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:rsidTr="00EA16E7">
        <w:tc>
          <w:tcPr>
            <w:tcW w:w="3085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708" w:type="dxa"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:rsidTr="00EA16E7"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Tr="001D155E"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:rsidTr="001D155E">
        <w:tc>
          <w:tcPr>
            <w:tcW w:w="2394" w:type="dxa"/>
          </w:tcPr>
          <w:p w:rsidR="00EA16E7" w:rsidRPr="008316CC" w:rsidRDefault="00DA1E76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94" w:type="dxa"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EA16E7" w:rsidRPr="008316CC" w:rsidRDefault="00DA1E76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394" w:type="dxa"/>
            <w:vMerge/>
          </w:tcPr>
          <w:p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  <w:tr w:rsidR="00F868BA" w:rsidTr="001D155E">
        <w:tc>
          <w:tcPr>
            <w:tcW w:w="6487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</w:tbl>
    <w:p w:rsidR="00F868BA" w:rsidRDefault="00F868BA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  <w:tr w:rsidR="008316CC" w:rsidTr="008316CC">
        <w:tc>
          <w:tcPr>
            <w:tcW w:w="6487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Default="008316CC" w:rsidP="00EA16E7">
            <w:pPr>
              <w:jc w:val="center"/>
              <w:rPr>
                <w:lang w:bidi="ar-IQ"/>
              </w:rPr>
            </w:pPr>
          </w:p>
        </w:tc>
      </w:tr>
    </w:tbl>
    <w:p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7"/>
    <w:rsid w:val="000528CC"/>
    <w:rsid w:val="005D4B7D"/>
    <w:rsid w:val="008316CC"/>
    <w:rsid w:val="009925D5"/>
    <w:rsid w:val="00DA1E76"/>
    <w:rsid w:val="00EA16E7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2021-11-04T06:11:00Z</dcterms:created>
  <dcterms:modified xsi:type="dcterms:W3CDTF">2021-11-04T06:11:00Z</dcterms:modified>
</cp:coreProperties>
</file>