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48524" w14:textId="77777777" w:rsidR="00113305" w:rsidRDefault="00B344E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rtl/>
        </w:rPr>
        <w:t>السيرة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rtl/>
        </w:rPr>
        <w:t>العلمية</w:t>
      </w:r>
      <w:r>
        <w:rPr>
          <w:b/>
          <w:sz w:val="28"/>
          <w:szCs w:val="28"/>
        </w:rPr>
        <w:t>)</w:t>
      </w:r>
    </w:p>
    <w:p w14:paraId="7AB4A5CB" w14:textId="77777777" w:rsidR="00113305" w:rsidRDefault="00B344E6" w:rsidP="007B087C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الاسم</w:t>
      </w:r>
      <w:r>
        <w:rPr>
          <w:b/>
          <w:sz w:val="28"/>
          <w:szCs w:val="28"/>
        </w:rPr>
        <w:t>:</w:t>
      </w:r>
      <w:r w:rsidR="007B087C">
        <w:rPr>
          <w:rFonts w:hint="cs"/>
          <w:b/>
          <w:sz w:val="28"/>
          <w:szCs w:val="28"/>
          <w:rtl/>
        </w:rPr>
        <w:t xml:space="preserve"> يسر ماجد جميل</w:t>
      </w:r>
    </w:p>
    <w:p w14:paraId="7F495647" w14:textId="77777777" w:rsidR="00113305" w:rsidRDefault="00B344E6" w:rsidP="00B344E6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موقع العمل:الجامعة التقنية الوسطى/المعهد الطبي التقني المنصور</w:t>
      </w:r>
    </w:p>
    <w:p w14:paraId="3B7FD39C" w14:textId="77777777" w:rsidR="00B344E6" w:rsidRDefault="00B344E6" w:rsidP="00B344E6">
      <w:pPr>
        <w:bidi/>
        <w:rPr>
          <w:b/>
          <w:sz w:val="28"/>
          <w:szCs w:val="28"/>
          <w:rtl/>
        </w:rPr>
      </w:pPr>
      <w:r>
        <w:rPr>
          <w:b/>
          <w:sz w:val="28"/>
          <w:szCs w:val="28"/>
          <w:rtl/>
        </w:rPr>
        <w:t>الشهادات</w:t>
      </w:r>
      <w:r>
        <w:rPr>
          <w:b/>
          <w:sz w:val="28"/>
          <w:szCs w:val="28"/>
        </w:rPr>
        <w:t xml:space="preserve">: </w:t>
      </w:r>
      <w:r>
        <w:rPr>
          <w:rFonts w:hint="cs"/>
          <w:b/>
          <w:sz w:val="28"/>
          <w:szCs w:val="28"/>
          <w:rtl/>
        </w:rPr>
        <w:t xml:space="preserve"> ماجستير</w:t>
      </w:r>
    </w:p>
    <w:p w14:paraId="31E5DE37" w14:textId="77777777" w:rsidR="00113305" w:rsidRDefault="00B344E6" w:rsidP="00B344E6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اللقب العلمي</w:t>
      </w:r>
      <w:r>
        <w:rPr>
          <w:rFonts w:hint="cs"/>
          <w:b/>
          <w:sz w:val="28"/>
          <w:szCs w:val="28"/>
          <w:rtl/>
        </w:rPr>
        <w:t>: استاذ مساعد</w:t>
      </w:r>
    </w:p>
    <w:p w14:paraId="5A8AB5F3" w14:textId="2880053D" w:rsidR="00113305" w:rsidRDefault="00B344E6" w:rsidP="007B087C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التخصص العام</w:t>
      </w:r>
      <w:r>
        <w:rPr>
          <w:b/>
          <w:sz w:val="28"/>
          <w:szCs w:val="28"/>
        </w:rPr>
        <w:t xml:space="preserve">: </w:t>
      </w:r>
      <w:r w:rsidR="00864A87">
        <w:rPr>
          <w:rFonts w:hint="cs"/>
          <w:b/>
          <w:sz w:val="28"/>
          <w:szCs w:val="28"/>
          <w:rtl/>
        </w:rPr>
        <w:t xml:space="preserve"> تقنيات التحليلات المرضية</w:t>
      </w:r>
    </w:p>
    <w:p w14:paraId="1673208B" w14:textId="7994B4F4" w:rsidR="00113305" w:rsidRDefault="00B344E6" w:rsidP="007B087C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التخصص الدقيق</w:t>
      </w:r>
      <w:r>
        <w:rPr>
          <w:rFonts w:hint="cs"/>
          <w:b/>
          <w:sz w:val="28"/>
          <w:szCs w:val="28"/>
          <w:rtl/>
        </w:rPr>
        <w:t xml:space="preserve">: </w:t>
      </w:r>
      <w:r w:rsidR="00864A87">
        <w:rPr>
          <w:rFonts w:hint="cs"/>
          <w:b/>
          <w:sz w:val="28"/>
          <w:szCs w:val="28"/>
          <w:rtl/>
        </w:rPr>
        <w:t>تقنيات التحليلات المرضية/ المناعة السريرية</w:t>
      </w:r>
      <w:r w:rsidR="00846BEC">
        <w:rPr>
          <w:rFonts w:hint="cs"/>
          <w:b/>
          <w:sz w:val="28"/>
          <w:szCs w:val="28"/>
          <w:rtl/>
        </w:rPr>
        <w:t xml:space="preserve"> </w:t>
      </w:r>
    </w:p>
    <w:p w14:paraId="59B4323C" w14:textId="7BE677CE" w:rsidR="00113305" w:rsidRDefault="00B344E6" w:rsidP="007B087C">
      <w:pPr>
        <w:bidi/>
        <w:rPr>
          <w:rtl/>
          <w:lang w:bidi="ar-IQ"/>
        </w:rPr>
      </w:pPr>
      <w:r>
        <w:rPr>
          <w:b/>
          <w:sz w:val="28"/>
          <w:szCs w:val="28"/>
          <w:rtl/>
        </w:rPr>
        <w:t>المجال البحثي</w:t>
      </w:r>
      <w:r>
        <w:t>:</w:t>
      </w:r>
      <w:r w:rsidRPr="00B344E6">
        <w:rPr>
          <w:b/>
          <w:sz w:val="28"/>
          <w:szCs w:val="28"/>
        </w:rPr>
        <w:t xml:space="preserve"> </w:t>
      </w:r>
      <w:r>
        <w:rPr>
          <w:rFonts w:hint="cs"/>
          <w:b/>
          <w:sz w:val="28"/>
          <w:szCs w:val="28"/>
          <w:rtl/>
        </w:rPr>
        <w:t xml:space="preserve">  </w:t>
      </w:r>
      <w:r w:rsidR="00864A87">
        <w:rPr>
          <w:rFonts w:hint="cs"/>
          <w:b/>
          <w:sz w:val="28"/>
          <w:szCs w:val="28"/>
          <w:rtl/>
        </w:rPr>
        <w:t>طبي</w:t>
      </w:r>
    </w:p>
    <w:tbl>
      <w:tblPr>
        <w:tblStyle w:val="a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113305" w14:paraId="3607545C" w14:textId="77777777">
        <w:tc>
          <w:tcPr>
            <w:tcW w:w="3936" w:type="dxa"/>
            <w:gridSpan w:val="2"/>
          </w:tcPr>
          <w:p w14:paraId="70F81B69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14:paraId="79406F65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14:paraId="37FE7765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المواد الدراسسية التي قام بتدريسها في الدراسات</w:t>
            </w:r>
            <w:r>
              <w:rPr>
                <w:sz w:val="28"/>
                <w:szCs w:val="28"/>
              </w:rPr>
              <w:t xml:space="preserve"> :</w:t>
            </w:r>
          </w:p>
          <w:p w14:paraId="3837215A" w14:textId="77777777" w:rsidR="00113305" w:rsidRDefault="00B344E6" w:rsidP="00B344E6">
            <w:pPr>
              <w:bidi/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sz w:val="28"/>
                <w:szCs w:val="28"/>
                <w:rtl/>
              </w:rPr>
              <w:t>اولية/العليا</w:t>
            </w:r>
            <w:r>
              <w:rPr>
                <w:rFonts w:hint="cs"/>
                <w:rtl/>
              </w:rPr>
              <w:t>)</w:t>
            </w:r>
          </w:p>
        </w:tc>
      </w:tr>
      <w:tr w:rsidR="00113305" w14:paraId="427AC253" w14:textId="77777777">
        <w:tc>
          <w:tcPr>
            <w:tcW w:w="3085" w:type="dxa"/>
          </w:tcPr>
          <w:p w14:paraId="523C1F05" w14:textId="77777777" w:rsidR="00113305" w:rsidRDefault="00113305" w:rsidP="00B344E6">
            <w:pPr>
              <w:bidi/>
            </w:pPr>
          </w:p>
        </w:tc>
        <w:tc>
          <w:tcPr>
            <w:tcW w:w="851" w:type="dxa"/>
          </w:tcPr>
          <w:p w14:paraId="677ED53C" w14:textId="77777777" w:rsidR="00113305" w:rsidRDefault="00113305" w:rsidP="00B344E6">
            <w:pPr>
              <w:bidi/>
            </w:pPr>
          </w:p>
        </w:tc>
        <w:tc>
          <w:tcPr>
            <w:tcW w:w="2268" w:type="dxa"/>
          </w:tcPr>
          <w:p w14:paraId="07C75783" w14:textId="1EE47381" w:rsidR="00113305" w:rsidRDefault="00864A87" w:rsidP="00B344E6">
            <w:pPr>
              <w:bidi/>
            </w:pPr>
            <w:r>
              <w:rPr>
                <w:rFonts w:hint="cs"/>
                <w:rtl/>
              </w:rPr>
              <w:t>الاحياء المجهرية</w:t>
            </w:r>
          </w:p>
        </w:tc>
        <w:tc>
          <w:tcPr>
            <w:tcW w:w="708" w:type="dxa"/>
          </w:tcPr>
          <w:p w14:paraId="0574E19C" w14:textId="3D2FD5A2" w:rsidR="00113305" w:rsidRDefault="00864A87" w:rsidP="00B344E6">
            <w:pPr>
              <w:bidi/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2552" w:type="dxa"/>
            <w:vMerge/>
          </w:tcPr>
          <w:p w14:paraId="6FFFC6CE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349C788B" w14:textId="77777777">
        <w:tc>
          <w:tcPr>
            <w:tcW w:w="3085" w:type="dxa"/>
          </w:tcPr>
          <w:p w14:paraId="7A7DBCCC" w14:textId="77777777" w:rsidR="00113305" w:rsidRDefault="00113305" w:rsidP="00B344E6">
            <w:pPr>
              <w:bidi/>
            </w:pPr>
          </w:p>
        </w:tc>
        <w:tc>
          <w:tcPr>
            <w:tcW w:w="851" w:type="dxa"/>
          </w:tcPr>
          <w:p w14:paraId="44C0C55C" w14:textId="77777777" w:rsidR="00113305" w:rsidRDefault="00113305" w:rsidP="00B344E6">
            <w:pPr>
              <w:bidi/>
            </w:pPr>
          </w:p>
        </w:tc>
        <w:tc>
          <w:tcPr>
            <w:tcW w:w="2268" w:type="dxa"/>
          </w:tcPr>
          <w:p w14:paraId="32603FF3" w14:textId="02700BEE" w:rsidR="00113305" w:rsidRDefault="0056728F" w:rsidP="003277F5">
            <w:pPr>
              <w:bidi/>
            </w:pPr>
            <w:r>
              <w:rPr>
                <w:rFonts w:hint="cs"/>
                <w:rtl/>
              </w:rPr>
              <w:t>السلوك المهني</w:t>
            </w:r>
          </w:p>
        </w:tc>
        <w:tc>
          <w:tcPr>
            <w:tcW w:w="708" w:type="dxa"/>
          </w:tcPr>
          <w:p w14:paraId="31822BD7" w14:textId="6F238369" w:rsidR="00113305" w:rsidRDefault="00864A87" w:rsidP="00B344E6">
            <w:pPr>
              <w:bidi/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2552" w:type="dxa"/>
            <w:vMerge/>
          </w:tcPr>
          <w:p w14:paraId="69D8936C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22C9DBF6" w14:textId="77777777">
        <w:tc>
          <w:tcPr>
            <w:tcW w:w="3085" w:type="dxa"/>
          </w:tcPr>
          <w:p w14:paraId="71C92BF5" w14:textId="77777777" w:rsidR="00113305" w:rsidRDefault="00113305" w:rsidP="00B344E6">
            <w:pPr>
              <w:bidi/>
            </w:pPr>
          </w:p>
        </w:tc>
        <w:tc>
          <w:tcPr>
            <w:tcW w:w="851" w:type="dxa"/>
          </w:tcPr>
          <w:p w14:paraId="4DA85070" w14:textId="77777777" w:rsidR="00113305" w:rsidRDefault="00113305" w:rsidP="00B344E6">
            <w:pPr>
              <w:bidi/>
            </w:pPr>
          </w:p>
        </w:tc>
        <w:tc>
          <w:tcPr>
            <w:tcW w:w="2268" w:type="dxa"/>
          </w:tcPr>
          <w:p w14:paraId="4D22AB09" w14:textId="1F866BA0" w:rsidR="00113305" w:rsidRDefault="00113305" w:rsidP="00B344E6">
            <w:pPr>
              <w:bidi/>
            </w:pPr>
          </w:p>
        </w:tc>
        <w:tc>
          <w:tcPr>
            <w:tcW w:w="708" w:type="dxa"/>
          </w:tcPr>
          <w:p w14:paraId="460843A6" w14:textId="5400B665" w:rsidR="00113305" w:rsidRDefault="00113305" w:rsidP="00B344E6">
            <w:pPr>
              <w:bidi/>
            </w:pPr>
            <w:bookmarkStart w:id="0" w:name="_GoBack"/>
            <w:bookmarkEnd w:id="0"/>
          </w:p>
        </w:tc>
        <w:tc>
          <w:tcPr>
            <w:tcW w:w="2552" w:type="dxa"/>
            <w:vMerge/>
          </w:tcPr>
          <w:p w14:paraId="461806CE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1040C922" w14:textId="77777777">
        <w:tc>
          <w:tcPr>
            <w:tcW w:w="3085" w:type="dxa"/>
          </w:tcPr>
          <w:p w14:paraId="35083F04" w14:textId="77777777" w:rsidR="00113305" w:rsidRDefault="00113305" w:rsidP="00B344E6">
            <w:pPr>
              <w:bidi/>
            </w:pPr>
          </w:p>
        </w:tc>
        <w:tc>
          <w:tcPr>
            <w:tcW w:w="851" w:type="dxa"/>
          </w:tcPr>
          <w:p w14:paraId="18663D58" w14:textId="77777777" w:rsidR="00113305" w:rsidRDefault="00113305" w:rsidP="00B344E6">
            <w:pPr>
              <w:bidi/>
            </w:pPr>
          </w:p>
        </w:tc>
        <w:tc>
          <w:tcPr>
            <w:tcW w:w="2268" w:type="dxa"/>
          </w:tcPr>
          <w:p w14:paraId="254C17FC" w14:textId="2C14ED98" w:rsidR="00113305" w:rsidRDefault="00113305" w:rsidP="00B344E6">
            <w:pPr>
              <w:bidi/>
            </w:pPr>
          </w:p>
        </w:tc>
        <w:tc>
          <w:tcPr>
            <w:tcW w:w="708" w:type="dxa"/>
          </w:tcPr>
          <w:p w14:paraId="7340EF2B" w14:textId="3A621F67"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14:paraId="1D242F8C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595AB994" w14:textId="77777777">
        <w:tc>
          <w:tcPr>
            <w:tcW w:w="3085" w:type="dxa"/>
          </w:tcPr>
          <w:p w14:paraId="2070C477" w14:textId="77777777" w:rsidR="00113305" w:rsidRDefault="00113305" w:rsidP="00B344E6">
            <w:pPr>
              <w:bidi/>
            </w:pPr>
          </w:p>
        </w:tc>
        <w:tc>
          <w:tcPr>
            <w:tcW w:w="851" w:type="dxa"/>
          </w:tcPr>
          <w:p w14:paraId="212DDC07" w14:textId="77777777" w:rsidR="00113305" w:rsidRDefault="00113305" w:rsidP="00B344E6">
            <w:pPr>
              <w:bidi/>
            </w:pPr>
          </w:p>
        </w:tc>
        <w:tc>
          <w:tcPr>
            <w:tcW w:w="2268" w:type="dxa"/>
          </w:tcPr>
          <w:p w14:paraId="775EC75D" w14:textId="77777777" w:rsidR="00113305" w:rsidRDefault="00113305" w:rsidP="00B344E6">
            <w:pPr>
              <w:bidi/>
            </w:pPr>
          </w:p>
        </w:tc>
        <w:tc>
          <w:tcPr>
            <w:tcW w:w="708" w:type="dxa"/>
          </w:tcPr>
          <w:p w14:paraId="0A133E4A" w14:textId="615B7CAC"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14:paraId="1F4947F8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1DE481A4" w14:textId="77777777">
        <w:tc>
          <w:tcPr>
            <w:tcW w:w="3085" w:type="dxa"/>
          </w:tcPr>
          <w:p w14:paraId="088E3D5C" w14:textId="77777777" w:rsidR="00113305" w:rsidRDefault="00113305" w:rsidP="00B344E6">
            <w:pPr>
              <w:bidi/>
            </w:pPr>
          </w:p>
        </w:tc>
        <w:tc>
          <w:tcPr>
            <w:tcW w:w="851" w:type="dxa"/>
          </w:tcPr>
          <w:p w14:paraId="53D496B0" w14:textId="77777777" w:rsidR="00113305" w:rsidRDefault="00113305" w:rsidP="00B344E6">
            <w:pPr>
              <w:bidi/>
            </w:pPr>
          </w:p>
        </w:tc>
        <w:tc>
          <w:tcPr>
            <w:tcW w:w="2268" w:type="dxa"/>
          </w:tcPr>
          <w:p w14:paraId="1DA5B47B" w14:textId="77777777" w:rsidR="00113305" w:rsidRDefault="00113305" w:rsidP="00B344E6">
            <w:pPr>
              <w:bidi/>
            </w:pPr>
          </w:p>
        </w:tc>
        <w:tc>
          <w:tcPr>
            <w:tcW w:w="708" w:type="dxa"/>
          </w:tcPr>
          <w:p w14:paraId="7909A4A7" w14:textId="77777777"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14:paraId="01FE8FEF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14:paraId="624E44CC" w14:textId="77777777" w:rsidR="00113305" w:rsidRDefault="00113305" w:rsidP="00B344E6">
      <w:pPr>
        <w:bidi/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113305" w14:paraId="496A8441" w14:textId="77777777">
        <w:tc>
          <w:tcPr>
            <w:tcW w:w="2394" w:type="dxa"/>
          </w:tcPr>
          <w:p w14:paraId="6FB23D3E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دكتوراه</w:t>
            </w:r>
          </w:p>
        </w:tc>
        <w:tc>
          <w:tcPr>
            <w:tcW w:w="2394" w:type="dxa"/>
          </w:tcPr>
          <w:p w14:paraId="23E46C63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ماجستير</w:t>
            </w:r>
          </w:p>
        </w:tc>
        <w:tc>
          <w:tcPr>
            <w:tcW w:w="2394" w:type="dxa"/>
          </w:tcPr>
          <w:p w14:paraId="0D1EC4FF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دبلوم عالي</w:t>
            </w:r>
          </w:p>
        </w:tc>
        <w:tc>
          <w:tcPr>
            <w:tcW w:w="2394" w:type="dxa"/>
            <w:vMerge w:val="restart"/>
          </w:tcPr>
          <w:p w14:paraId="7078127F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الاشرافات على طلبة الدراسات العليا</w:t>
            </w:r>
          </w:p>
        </w:tc>
      </w:tr>
      <w:tr w:rsidR="00113305" w14:paraId="02270883" w14:textId="77777777">
        <w:tc>
          <w:tcPr>
            <w:tcW w:w="2394" w:type="dxa"/>
          </w:tcPr>
          <w:p w14:paraId="16607DAB" w14:textId="77777777"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EC1CA9D" w14:textId="7D5008D7" w:rsidR="00113305" w:rsidRPr="003277F5" w:rsidRDefault="00113305" w:rsidP="00B344E6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4" w:type="dxa"/>
          </w:tcPr>
          <w:p w14:paraId="3B869312" w14:textId="77777777"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34C4EF8F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E7E289D" w14:textId="77777777" w:rsidR="00113305" w:rsidRDefault="00113305" w:rsidP="00B344E6">
      <w:pPr>
        <w:bidi/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113305" w14:paraId="2F17CE9C" w14:textId="77777777">
        <w:tc>
          <w:tcPr>
            <w:tcW w:w="2394" w:type="dxa"/>
          </w:tcPr>
          <w:p w14:paraId="38E8CA28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عالمي</w:t>
            </w:r>
          </w:p>
        </w:tc>
        <w:tc>
          <w:tcPr>
            <w:tcW w:w="2394" w:type="dxa"/>
          </w:tcPr>
          <w:p w14:paraId="55A03713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عربي</w:t>
            </w:r>
          </w:p>
        </w:tc>
        <w:tc>
          <w:tcPr>
            <w:tcW w:w="2394" w:type="dxa"/>
          </w:tcPr>
          <w:p w14:paraId="7E6DA5DF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محلي</w:t>
            </w:r>
          </w:p>
        </w:tc>
        <w:tc>
          <w:tcPr>
            <w:tcW w:w="2394" w:type="dxa"/>
            <w:vMerge w:val="restart"/>
          </w:tcPr>
          <w:p w14:paraId="4F815146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البحوث المنشورة</w:t>
            </w:r>
          </w:p>
        </w:tc>
      </w:tr>
      <w:tr w:rsidR="00113305" w14:paraId="5D8565F9" w14:textId="77777777">
        <w:tc>
          <w:tcPr>
            <w:tcW w:w="2394" w:type="dxa"/>
          </w:tcPr>
          <w:p w14:paraId="3F5E0AE4" w14:textId="3DE9DEE2" w:rsidR="00113305" w:rsidRDefault="003277F5" w:rsidP="00B344E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94" w:type="dxa"/>
          </w:tcPr>
          <w:p w14:paraId="15D4ACF7" w14:textId="77777777"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AFC34EF" w14:textId="50186C54"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588766F3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1A5D84C" w14:textId="77777777" w:rsidR="00113305" w:rsidRDefault="00113305" w:rsidP="00B344E6">
      <w:pPr>
        <w:bidi/>
      </w:pPr>
    </w:p>
    <w:tbl>
      <w:tblPr>
        <w:tblStyle w:val="a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09"/>
        <w:gridCol w:w="2410"/>
      </w:tblGrid>
      <w:tr w:rsidR="00113305" w14:paraId="3A5644FC" w14:textId="77777777">
        <w:tc>
          <w:tcPr>
            <w:tcW w:w="6487" w:type="dxa"/>
          </w:tcPr>
          <w:p w14:paraId="3267C975" w14:textId="03DC7319" w:rsidR="00113305" w:rsidRDefault="0056728F" w:rsidP="0056728F">
            <w:r>
              <w:t>New Technique to diagnosis of bacteria</w:t>
            </w:r>
          </w:p>
        </w:tc>
        <w:tc>
          <w:tcPr>
            <w:tcW w:w="709" w:type="dxa"/>
          </w:tcPr>
          <w:p w14:paraId="52A84BEB" w14:textId="0E1BFF92" w:rsidR="00113305" w:rsidRDefault="0056728F" w:rsidP="00B344E6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410" w:type="dxa"/>
            <w:vMerge w:val="restart"/>
          </w:tcPr>
          <w:p w14:paraId="1D755BFA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المؤلفات والكتب وبراءات الاختراع</w:t>
            </w:r>
          </w:p>
        </w:tc>
      </w:tr>
      <w:tr w:rsidR="00113305" w14:paraId="6B49E74E" w14:textId="77777777">
        <w:tc>
          <w:tcPr>
            <w:tcW w:w="6487" w:type="dxa"/>
          </w:tcPr>
          <w:p w14:paraId="1AA1561C" w14:textId="77777777" w:rsidR="00113305" w:rsidRDefault="00113305" w:rsidP="00B344E6">
            <w:pPr>
              <w:bidi/>
            </w:pPr>
          </w:p>
        </w:tc>
        <w:tc>
          <w:tcPr>
            <w:tcW w:w="709" w:type="dxa"/>
          </w:tcPr>
          <w:p w14:paraId="3A712C7D" w14:textId="77777777"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14:paraId="22C499B8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3331C977" w14:textId="77777777">
        <w:tc>
          <w:tcPr>
            <w:tcW w:w="6487" w:type="dxa"/>
          </w:tcPr>
          <w:p w14:paraId="0D3B95C6" w14:textId="77777777" w:rsidR="00113305" w:rsidRDefault="00113305" w:rsidP="00B344E6">
            <w:pPr>
              <w:bidi/>
            </w:pPr>
          </w:p>
        </w:tc>
        <w:tc>
          <w:tcPr>
            <w:tcW w:w="709" w:type="dxa"/>
          </w:tcPr>
          <w:p w14:paraId="41ED78EA" w14:textId="77777777"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14:paraId="4E447463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1646031C" w14:textId="77777777">
        <w:tc>
          <w:tcPr>
            <w:tcW w:w="6487" w:type="dxa"/>
          </w:tcPr>
          <w:p w14:paraId="180AA95C" w14:textId="77777777" w:rsidR="00113305" w:rsidRDefault="00113305" w:rsidP="00B344E6">
            <w:pPr>
              <w:bidi/>
            </w:pPr>
          </w:p>
        </w:tc>
        <w:tc>
          <w:tcPr>
            <w:tcW w:w="709" w:type="dxa"/>
          </w:tcPr>
          <w:p w14:paraId="6C0FDAB4" w14:textId="77777777"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14:paraId="374612A5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14:paraId="16F2015F" w14:textId="77777777" w:rsidR="00113305" w:rsidRDefault="00113305" w:rsidP="00B344E6">
      <w:pPr>
        <w:bidi/>
      </w:pPr>
    </w:p>
    <w:tbl>
      <w:tblPr>
        <w:tblStyle w:val="a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09"/>
        <w:gridCol w:w="2410"/>
      </w:tblGrid>
      <w:tr w:rsidR="00113305" w14:paraId="51DF5C78" w14:textId="77777777">
        <w:tc>
          <w:tcPr>
            <w:tcW w:w="6487" w:type="dxa"/>
          </w:tcPr>
          <w:p w14:paraId="5D2B55D4" w14:textId="77777777" w:rsidR="00113305" w:rsidRDefault="00113305" w:rsidP="00B344E6">
            <w:pPr>
              <w:bidi/>
              <w:rPr>
                <w:rtl/>
                <w:lang w:bidi="ar-IQ"/>
              </w:rPr>
            </w:pPr>
          </w:p>
        </w:tc>
        <w:tc>
          <w:tcPr>
            <w:tcW w:w="709" w:type="dxa"/>
          </w:tcPr>
          <w:p w14:paraId="62888852" w14:textId="3B3846AC" w:rsidR="00113305" w:rsidRDefault="0056728F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14:paraId="2AE2979E" w14:textId="77777777"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المشاركة في المؤتمرات</w:t>
            </w:r>
          </w:p>
        </w:tc>
      </w:tr>
      <w:tr w:rsidR="00113305" w14:paraId="77F9518C" w14:textId="77777777">
        <w:tc>
          <w:tcPr>
            <w:tcW w:w="6487" w:type="dxa"/>
          </w:tcPr>
          <w:p w14:paraId="00EB39CB" w14:textId="77777777" w:rsidR="00113305" w:rsidRDefault="00113305" w:rsidP="00B344E6">
            <w:pPr>
              <w:bidi/>
            </w:pPr>
          </w:p>
        </w:tc>
        <w:tc>
          <w:tcPr>
            <w:tcW w:w="709" w:type="dxa"/>
          </w:tcPr>
          <w:p w14:paraId="5B14DE30" w14:textId="77777777"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14:paraId="4A9CAF2E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6F5C7197" w14:textId="77777777">
        <w:tc>
          <w:tcPr>
            <w:tcW w:w="6487" w:type="dxa"/>
          </w:tcPr>
          <w:p w14:paraId="32BA5FE5" w14:textId="77777777" w:rsidR="00113305" w:rsidRDefault="00113305" w:rsidP="00B344E6">
            <w:pPr>
              <w:bidi/>
            </w:pPr>
          </w:p>
        </w:tc>
        <w:tc>
          <w:tcPr>
            <w:tcW w:w="709" w:type="dxa"/>
          </w:tcPr>
          <w:p w14:paraId="32FDADBB" w14:textId="77777777"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14:paraId="48FEBB18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 w14:paraId="21D48669" w14:textId="77777777">
        <w:tc>
          <w:tcPr>
            <w:tcW w:w="6487" w:type="dxa"/>
          </w:tcPr>
          <w:p w14:paraId="487EA0F2" w14:textId="77777777" w:rsidR="00113305" w:rsidRDefault="00113305" w:rsidP="00B344E6">
            <w:pPr>
              <w:bidi/>
            </w:pPr>
          </w:p>
        </w:tc>
        <w:tc>
          <w:tcPr>
            <w:tcW w:w="709" w:type="dxa"/>
          </w:tcPr>
          <w:p w14:paraId="3CF13DC1" w14:textId="77777777"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14:paraId="0DDAE6CA" w14:textId="77777777"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14:paraId="7135385E" w14:textId="77777777" w:rsidR="00113305" w:rsidRDefault="00B344E6" w:rsidP="00B344E6">
      <w:pPr>
        <w:bidi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  <w:rtl/>
        </w:rPr>
        <w:t>يتحمل التدريسي والتشكيل كافة التبعات القانونية والادارية عن صحة ودقة المعلومات المثبتة في اعلاه</w:t>
      </w:r>
      <w:r>
        <w:rPr>
          <w:b/>
          <w:sz w:val="28"/>
          <w:szCs w:val="28"/>
        </w:rPr>
        <w:t>.</w:t>
      </w:r>
    </w:p>
    <w:sectPr w:rsidR="00113305" w:rsidSect="00B344E6">
      <w:pgSz w:w="12240" w:h="15840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13305"/>
    <w:rsid w:val="00113305"/>
    <w:rsid w:val="003277F5"/>
    <w:rsid w:val="0056728F"/>
    <w:rsid w:val="007B087C"/>
    <w:rsid w:val="00846BEC"/>
    <w:rsid w:val="00864A87"/>
    <w:rsid w:val="00B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9D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Fwz</dc:creator>
  <cp:lastModifiedBy>Maher</cp:lastModifiedBy>
  <cp:revision>2</cp:revision>
  <dcterms:created xsi:type="dcterms:W3CDTF">2022-12-05T06:56:00Z</dcterms:created>
  <dcterms:modified xsi:type="dcterms:W3CDTF">2022-12-05T06:56:00Z</dcterms:modified>
</cp:coreProperties>
</file>